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5E2A2" w14:textId="756EBD1B" w:rsidR="003319DB" w:rsidRPr="00D9023F" w:rsidRDefault="00D9023F" w:rsidP="00D9023F">
      <w:pPr>
        <w:spacing w:after="0"/>
        <w:ind w:firstLine="709"/>
        <w:jc w:val="center"/>
        <w:rPr>
          <w:b/>
          <w:bCs/>
        </w:rPr>
      </w:pPr>
      <w:r w:rsidRPr="00D9023F">
        <w:rPr>
          <w:b/>
          <w:bCs/>
        </w:rPr>
        <w:t>КОНСУЛЬТАЦИЯ ДЛЯ РОДИТЕЛЕЙ</w:t>
      </w:r>
    </w:p>
    <w:p w14:paraId="7084E5A1" w14:textId="77777777" w:rsidR="00D9023F" w:rsidRDefault="00D9023F" w:rsidP="003319DB">
      <w:pPr>
        <w:spacing w:after="0"/>
        <w:ind w:firstLine="709"/>
        <w:jc w:val="center"/>
        <w:rPr>
          <w:b/>
          <w:bCs/>
        </w:rPr>
      </w:pPr>
    </w:p>
    <w:p w14:paraId="1F14038C" w14:textId="3459B516" w:rsidR="003319DB" w:rsidRPr="003319DB" w:rsidRDefault="003319DB" w:rsidP="003319DB">
      <w:pPr>
        <w:spacing w:after="0"/>
        <w:ind w:firstLine="709"/>
        <w:jc w:val="center"/>
        <w:rPr>
          <w:b/>
          <w:bCs/>
        </w:rPr>
      </w:pPr>
      <w:r w:rsidRPr="003319DB">
        <w:rPr>
          <w:b/>
          <w:bCs/>
        </w:rPr>
        <w:t>Уважаемые родители!</w:t>
      </w:r>
    </w:p>
    <w:p w14:paraId="5DD8C928" w14:textId="77777777" w:rsidR="003319DB" w:rsidRDefault="003319DB" w:rsidP="003319DB">
      <w:pPr>
        <w:spacing w:after="0"/>
        <w:ind w:firstLine="709"/>
        <w:jc w:val="both"/>
      </w:pPr>
      <w:r>
        <w:t>Речь ребёнка — это не просто средство общения. Она тесно связана с развитием мышления, памяти, воображения и познавательной активности.</w:t>
      </w:r>
    </w:p>
    <w:p w14:paraId="60A9DF51" w14:textId="77777777" w:rsidR="003319DB" w:rsidRDefault="003319DB" w:rsidP="003319DB">
      <w:pPr>
        <w:spacing w:after="0"/>
        <w:ind w:firstLine="709"/>
        <w:jc w:val="both"/>
      </w:pPr>
      <w:r>
        <w:t>От того, насколько богата и правильна речь ребёнка в дошкольном возрасте, во многом зависит его успех в школе и дальнейшей жизни.</w:t>
      </w:r>
    </w:p>
    <w:p w14:paraId="5BAA409F" w14:textId="77777777" w:rsidR="003319DB" w:rsidRDefault="003319DB" w:rsidP="003319DB">
      <w:pPr>
        <w:spacing w:after="0"/>
        <w:ind w:firstLine="708"/>
        <w:jc w:val="both"/>
      </w:pPr>
      <w:r>
        <w:t>Основной источник речевого развития ребёнка — это его ближайшее окружение, то есть вы, родители.</w:t>
      </w:r>
    </w:p>
    <w:p w14:paraId="4483BED2" w14:textId="1BD0D748" w:rsidR="003319DB" w:rsidRDefault="003319DB" w:rsidP="003319DB">
      <w:pPr>
        <w:spacing w:after="0"/>
        <w:ind w:firstLine="709"/>
        <w:jc w:val="both"/>
      </w:pPr>
      <w:r>
        <w:t>Разговаривайте с ребёнком, слушайте его, задавайте вопросы — это самая лучшая и естественная «логопедическая работа».</w:t>
      </w:r>
    </w:p>
    <w:p w14:paraId="0D3C5895" w14:textId="77777777" w:rsidR="003319DB" w:rsidRPr="00BE0F42" w:rsidRDefault="003319DB" w:rsidP="003319DB">
      <w:pPr>
        <w:spacing w:after="0"/>
        <w:jc w:val="both"/>
        <w:rPr>
          <w:b/>
          <w:bCs/>
        </w:rPr>
      </w:pPr>
      <w:r w:rsidRPr="00BE0F42">
        <w:rPr>
          <w:b/>
          <w:bCs/>
        </w:rPr>
        <w:t>1. Значение ежедневного общения с ребёнком</w:t>
      </w:r>
    </w:p>
    <w:p w14:paraId="5F1EFAE2" w14:textId="5E5F6B7A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Говорите с ребёнком чётко, спокойно и доброжелательно.</w:t>
      </w:r>
    </w:p>
    <w:p w14:paraId="428B9721" w14:textId="78EFFEAB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Используйте любую жизненную ситуацию для разговора:</w:t>
      </w:r>
    </w:p>
    <w:p w14:paraId="00319D77" w14:textId="59236C7B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во время одевания: «Сначала наденем рубашку, потом брюки»;</w:t>
      </w:r>
    </w:p>
    <w:p w14:paraId="0A7294DB" w14:textId="5451DC7A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за столом: «Это хлеб, а это молоко. Что мы пьём? Молоко!»</w:t>
      </w:r>
    </w:p>
    <w:p w14:paraId="68C558FE" w14:textId="5D1FE10E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Не перебивайте ребёнка, дайте ему договорить мысль.</w:t>
      </w:r>
    </w:p>
    <w:p w14:paraId="75F402C5" w14:textId="30246C73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Если ребёнок произносит слово неправильно, не поправляйте резко, а повторите его в правильной форме, показывая пример.</w:t>
      </w:r>
    </w:p>
    <w:p w14:paraId="2D1B2FCF" w14:textId="77777777" w:rsidR="003319DB" w:rsidRDefault="003319DB" w:rsidP="003319DB">
      <w:pPr>
        <w:spacing w:after="0"/>
        <w:ind w:firstLine="709"/>
        <w:jc w:val="both"/>
      </w:pPr>
    </w:p>
    <w:p w14:paraId="6AF47B0A" w14:textId="2D6E6FA3" w:rsidR="003319DB" w:rsidRPr="00BE0F42" w:rsidRDefault="003319DB" w:rsidP="003319DB">
      <w:pPr>
        <w:spacing w:after="0"/>
        <w:jc w:val="both"/>
        <w:rPr>
          <w:b/>
          <w:bCs/>
        </w:rPr>
      </w:pPr>
      <w:r w:rsidRPr="00BE0F42">
        <w:rPr>
          <w:b/>
          <w:bCs/>
        </w:rPr>
        <w:t>2. Как развивать речь в домашних условиях</w:t>
      </w:r>
    </w:p>
    <w:p w14:paraId="4F7CAE0D" w14:textId="77777777" w:rsidR="003319DB" w:rsidRDefault="003319DB" w:rsidP="003319DB">
      <w:pPr>
        <w:spacing w:after="0"/>
        <w:jc w:val="both"/>
      </w:pPr>
      <w:r>
        <w:t>а) Артикуляционные упражнения</w:t>
      </w:r>
    </w:p>
    <w:p w14:paraId="6778D340" w14:textId="77777777" w:rsidR="003319DB" w:rsidRDefault="003319DB" w:rsidP="003319DB">
      <w:pPr>
        <w:spacing w:after="0"/>
        <w:ind w:firstLine="708"/>
        <w:jc w:val="both"/>
      </w:pPr>
      <w:r>
        <w:t>Они укрепляют мышцы языка, губ и щёк, что помогает правильно произносить звуки.</w:t>
      </w:r>
    </w:p>
    <w:p w14:paraId="214D3E4E" w14:textId="77777777" w:rsidR="003319DB" w:rsidRDefault="003319DB" w:rsidP="003319DB">
      <w:pPr>
        <w:spacing w:after="0"/>
        <w:ind w:firstLine="709"/>
        <w:jc w:val="both"/>
      </w:pPr>
      <w:r>
        <w:t>Ежедневно выполняйте 5–7 минут перед зеркалом:</w:t>
      </w:r>
    </w:p>
    <w:p w14:paraId="2B5BFA13" w14:textId="02172A51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«Улыбка» — улыбнуться, показать зубы.</w:t>
      </w:r>
    </w:p>
    <w:p w14:paraId="0295662D" w14:textId="35BE2384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«Вкусное варенье» — облизать губы круговыми движениями.</w:t>
      </w:r>
    </w:p>
    <w:p w14:paraId="387D7376" w14:textId="79ADDC36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«Лошадка» — цокать языком, как скачет лошадь.</w:t>
      </w:r>
    </w:p>
    <w:p w14:paraId="3FC348AA" w14:textId="1D6992D0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«Змейка» — высовывать язык и шипеть: ш-ш-ш.</w:t>
      </w:r>
    </w:p>
    <w:p w14:paraId="41C78796" w14:textId="75CE3EE5" w:rsidR="003319DB" w:rsidRDefault="003319DB" w:rsidP="003319DB">
      <w:pPr>
        <w:spacing w:after="0"/>
        <w:ind w:firstLine="709"/>
        <w:jc w:val="both"/>
      </w:pPr>
      <w:r>
        <w:tab/>
        <w:t>•</w:t>
      </w:r>
      <w:r>
        <w:rPr>
          <w:lang w:val="kk-KZ"/>
        </w:rPr>
        <w:t xml:space="preserve"> </w:t>
      </w:r>
      <w:r>
        <w:t>«Рыбка» — вытягивать губы вперёд и втягивать обратно.</w:t>
      </w:r>
    </w:p>
    <w:p w14:paraId="0160136D" w14:textId="77777777" w:rsidR="003319DB" w:rsidRDefault="003319DB" w:rsidP="003319DB">
      <w:pPr>
        <w:spacing w:after="0"/>
        <w:jc w:val="both"/>
      </w:pPr>
    </w:p>
    <w:p w14:paraId="531160A5" w14:textId="68182569" w:rsidR="003319DB" w:rsidRDefault="003319DB" w:rsidP="003319DB">
      <w:pPr>
        <w:spacing w:after="0"/>
        <w:jc w:val="both"/>
      </w:pPr>
      <w:r>
        <w:t>б) Дыхательные и голосовые упражнения</w:t>
      </w:r>
    </w:p>
    <w:p w14:paraId="5CB58EAE" w14:textId="224DB6EE" w:rsidR="003319DB" w:rsidRDefault="003319DB" w:rsidP="00665923">
      <w:pPr>
        <w:spacing w:after="0"/>
        <w:ind w:firstLine="708"/>
        <w:jc w:val="both"/>
      </w:pPr>
      <w:r>
        <w:t>•</w:t>
      </w:r>
      <w:r>
        <w:rPr>
          <w:lang w:val="kk-KZ"/>
        </w:rPr>
        <w:t xml:space="preserve"> </w:t>
      </w:r>
      <w:r>
        <w:t>Игры: «Надуй шарик», «Подуй на перышко», «Кораблик плывёт» — учат ребёнка управлять дыханием.</w:t>
      </w:r>
    </w:p>
    <w:p w14:paraId="3C2F82E7" w14:textId="1A6F8215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Произнесение гласных звуков (а-а-а, о-о-о, у-у-у) помогает поставить правильное дыхание и развивает голос.</w:t>
      </w:r>
    </w:p>
    <w:p w14:paraId="05BD9BA8" w14:textId="77777777" w:rsidR="003319DB" w:rsidRDefault="003319DB" w:rsidP="003319DB">
      <w:pPr>
        <w:spacing w:after="0"/>
        <w:ind w:firstLine="709"/>
        <w:jc w:val="both"/>
      </w:pPr>
    </w:p>
    <w:p w14:paraId="73B6D892" w14:textId="7B236968" w:rsidR="003319DB" w:rsidRDefault="003319DB" w:rsidP="003319DB">
      <w:pPr>
        <w:spacing w:after="0"/>
        <w:jc w:val="both"/>
      </w:pPr>
      <w:r>
        <w:t>в) Расширение словарного запаса</w:t>
      </w:r>
    </w:p>
    <w:p w14:paraId="489F4E3A" w14:textId="42DE2D41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Называйте все предметы, с которыми ребёнок сталкивается ежедневно.</w:t>
      </w:r>
    </w:p>
    <w:p w14:paraId="2288E435" w14:textId="607AF758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Учите описывать предметы: «Красный мяч», «большая кукла», «маленькая ложка».</w:t>
      </w:r>
    </w:p>
    <w:p w14:paraId="78A7969F" w14:textId="686FD7EA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Задавайте вопросы: «Что делает?», «Какой?», «Где?»</w:t>
      </w:r>
    </w:p>
    <w:p w14:paraId="504A5C01" w14:textId="77777777" w:rsidR="003319DB" w:rsidRDefault="003319DB" w:rsidP="003319DB">
      <w:pPr>
        <w:spacing w:after="0"/>
        <w:ind w:firstLine="709"/>
        <w:jc w:val="both"/>
      </w:pPr>
      <w:r>
        <w:t>Пример: Кошка спит, собака бежит, мальчик рисует.</w:t>
      </w:r>
    </w:p>
    <w:p w14:paraId="4FB87126" w14:textId="77777777" w:rsidR="003319DB" w:rsidRDefault="003319DB" w:rsidP="003319DB">
      <w:pPr>
        <w:spacing w:after="0"/>
        <w:ind w:firstLine="709"/>
        <w:jc w:val="both"/>
      </w:pPr>
    </w:p>
    <w:p w14:paraId="71D8A612" w14:textId="3DFAF775" w:rsidR="003319DB" w:rsidRDefault="003319DB" w:rsidP="003319DB">
      <w:pPr>
        <w:spacing w:after="0"/>
        <w:jc w:val="both"/>
      </w:pPr>
      <w:r>
        <w:t>г) Чтение и пересказ</w:t>
      </w:r>
    </w:p>
    <w:p w14:paraId="1F67F761" w14:textId="25BB09E5" w:rsidR="003319DB" w:rsidRDefault="003319DB" w:rsidP="003319DB">
      <w:pPr>
        <w:spacing w:after="0"/>
        <w:ind w:firstLine="709"/>
        <w:jc w:val="both"/>
      </w:pPr>
      <w:r>
        <w:lastRenderedPageBreak/>
        <w:t>•</w:t>
      </w:r>
      <w:r>
        <w:rPr>
          <w:lang w:val="kk-KZ"/>
        </w:rPr>
        <w:t xml:space="preserve"> </w:t>
      </w:r>
      <w:r>
        <w:t>Ежедневно читайте ребёнку короткие сказки и рассказы.</w:t>
      </w:r>
    </w:p>
    <w:p w14:paraId="7289FB02" w14:textId="13776086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Обсуждайте картинки: «Кто это? Что он делает? Как ты думаешь, что будет дальше?»</w:t>
      </w:r>
    </w:p>
    <w:p w14:paraId="326F7377" w14:textId="65BEAF59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Учите ребёнка рассказывать о прочитанном своими словами.</w:t>
      </w:r>
    </w:p>
    <w:p w14:paraId="78AD59E5" w14:textId="77777777" w:rsidR="003319DB" w:rsidRDefault="003319DB" w:rsidP="003319DB">
      <w:pPr>
        <w:spacing w:after="0"/>
        <w:ind w:firstLine="709"/>
        <w:jc w:val="both"/>
      </w:pPr>
    </w:p>
    <w:p w14:paraId="06948D75" w14:textId="03C9031D" w:rsidR="003319DB" w:rsidRDefault="003319DB" w:rsidP="003319DB">
      <w:pPr>
        <w:spacing w:after="0"/>
        <w:jc w:val="both"/>
      </w:pPr>
      <w:r>
        <w:t>д) Развитие слухового восприятия и звуковой культуры речи</w:t>
      </w:r>
    </w:p>
    <w:p w14:paraId="0C037270" w14:textId="5F59CBC9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Играйте в игру «Похожи – не похожи»: дом–том, сок–волк, кот–код.</w:t>
      </w:r>
    </w:p>
    <w:p w14:paraId="7B49D740" w14:textId="12EBD1C9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Просите определить, на какой звук начинается слово: солнце – “с”, шар – “ш”.</w:t>
      </w:r>
    </w:p>
    <w:p w14:paraId="5AD3A4AA" w14:textId="7BDBD7D8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Придумывайте слова на заданный звук.</w:t>
      </w:r>
    </w:p>
    <w:p w14:paraId="0460F5B0" w14:textId="77777777" w:rsidR="003319DB" w:rsidRDefault="003319DB" w:rsidP="003319DB">
      <w:pPr>
        <w:spacing w:after="0"/>
        <w:ind w:firstLine="709"/>
        <w:jc w:val="both"/>
      </w:pPr>
    </w:p>
    <w:p w14:paraId="1C272FB6" w14:textId="251AD41E" w:rsidR="003319DB" w:rsidRDefault="003319DB" w:rsidP="003319DB">
      <w:pPr>
        <w:spacing w:after="0"/>
        <w:jc w:val="both"/>
      </w:pPr>
      <w:r>
        <w:t>е) Игры для речевого развития</w:t>
      </w:r>
    </w:p>
    <w:p w14:paraId="265E1AFB" w14:textId="3BF472C7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«Кто больше скажет?» — назвать как можно больше слов на одну тему.</w:t>
      </w:r>
    </w:p>
    <w:p w14:paraId="033DDC10" w14:textId="2BE41921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«Лишнее слово» — яблоко, груша, стул (лишнее – стул).</w:t>
      </w:r>
    </w:p>
    <w:p w14:paraId="77301339" w14:textId="68A4E2D9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«Я вижу» — описывать предмет, чтобы ребёнок догадался, о чём идёт речь.</w:t>
      </w:r>
    </w:p>
    <w:p w14:paraId="0A5E6182" w14:textId="189F9333" w:rsidR="003319DB" w:rsidRDefault="003319DB" w:rsidP="003319DB">
      <w:pPr>
        <w:spacing w:after="0"/>
        <w:ind w:firstLine="709"/>
        <w:jc w:val="both"/>
      </w:pPr>
      <w:r>
        <w:t>•</w:t>
      </w:r>
      <w:r>
        <w:rPr>
          <w:lang w:val="kk-KZ"/>
        </w:rPr>
        <w:t xml:space="preserve"> </w:t>
      </w:r>
      <w:r>
        <w:t>«Скажи наоборот» — большой — маленький, тёплый — холодный.</w:t>
      </w:r>
    </w:p>
    <w:p w14:paraId="61CF5CB7" w14:textId="77777777" w:rsidR="003319DB" w:rsidRDefault="003319DB" w:rsidP="003319DB">
      <w:pPr>
        <w:spacing w:after="0"/>
        <w:ind w:firstLine="709"/>
        <w:jc w:val="both"/>
      </w:pPr>
    </w:p>
    <w:p w14:paraId="6D1C4DA3" w14:textId="57A11709" w:rsidR="003319DB" w:rsidRPr="00BE0F42" w:rsidRDefault="003319DB" w:rsidP="003319DB">
      <w:pPr>
        <w:spacing w:after="0"/>
        <w:jc w:val="both"/>
        <w:rPr>
          <w:b/>
          <w:bCs/>
        </w:rPr>
      </w:pPr>
      <w:r w:rsidRPr="00BE0F42">
        <w:rPr>
          <w:b/>
          <w:bCs/>
        </w:rPr>
        <w:t>3. Основные правила для родителей</w:t>
      </w:r>
    </w:p>
    <w:p w14:paraId="71DB46CB" w14:textId="6F081C6D" w:rsidR="003319DB" w:rsidRDefault="003319DB" w:rsidP="003319DB">
      <w:pPr>
        <w:spacing w:after="0"/>
        <w:ind w:firstLine="709"/>
        <w:jc w:val="both"/>
      </w:pPr>
      <w:r>
        <w:tab/>
        <w:t>1.</w:t>
      </w:r>
      <w:r>
        <w:rPr>
          <w:lang w:val="kk-KZ"/>
        </w:rPr>
        <w:t xml:space="preserve"> </w:t>
      </w:r>
      <w:r>
        <w:t>Каждый день разговаривайте с ребёнком — даже 10 минут общения лучше, чем час молчания.</w:t>
      </w:r>
    </w:p>
    <w:p w14:paraId="0437DF33" w14:textId="2DFECE9C" w:rsidR="003319DB" w:rsidRDefault="003319DB" w:rsidP="003319DB">
      <w:pPr>
        <w:spacing w:after="0"/>
        <w:ind w:firstLine="709"/>
        <w:jc w:val="both"/>
      </w:pPr>
      <w:r>
        <w:tab/>
        <w:t>2.</w:t>
      </w:r>
      <w:r w:rsidR="00745AC5">
        <w:rPr>
          <w:lang w:val="kk-KZ"/>
        </w:rPr>
        <w:t xml:space="preserve"> </w:t>
      </w:r>
      <w:r>
        <w:t>Ограничьте просмотр телевизора и использование гаджетов. Они не развивают речь, а только заменяют живое общение.</w:t>
      </w:r>
    </w:p>
    <w:p w14:paraId="6E7A47F8" w14:textId="456A35FF" w:rsidR="003319DB" w:rsidRDefault="003319DB" w:rsidP="003319DB">
      <w:pPr>
        <w:spacing w:after="0"/>
        <w:ind w:firstLine="709"/>
        <w:jc w:val="both"/>
      </w:pPr>
      <w:r>
        <w:tab/>
        <w:t>3.</w:t>
      </w:r>
      <w:r w:rsidR="00745AC5">
        <w:rPr>
          <w:lang w:val="kk-KZ"/>
        </w:rPr>
        <w:t xml:space="preserve"> </w:t>
      </w:r>
      <w:r>
        <w:t>Исправляйте ошибки тактильно и доброжелательно.</w:t>
      </w:r>
    </w:p>
    <w:p w14:paraId="6427E7E2" w14:textId="06C1394A" w:rsidR="003319DB" w:rsidRDefault="003319DB" w:rsidP="003319DB">
      <w:pPr>
        <w:spacing w:after="0"/>
        <w:ind w:firstLine="709"/>
        <w:jc w:val="both"/>
      </w:pPr>
      <w:r>
        <w:tab/>
        <w:t>4.</w:t>
      </w:r>
      <w:r w:rsidR="00745AC5">
        <w:rPr>
          <w:lang w:val="kk-KZ"/>
        </w:rPr>
        <w:t xml:space="preserve"> </w:t>
      </w:r>
      <w:r>
        <w:t>Развивайте речь через игру — так ребёнку интересно и легко учиться.</w:t>
      </w:r>
    </w:p>
    <w:p w14:paraId="69F7AD6E" w14:textId="743B5879" w:rsidR="003319DB" w:rsidRDefault="003319DB" w:rsidP="003319DB">
      <w:pPr>
        <w:spacing w:after="0"/>
        <w:ind w:firstLine="709"/>
        <w:jc w:val="both"/>
      </w:pPr>
      <w:r>
        <w:tab/>
        <w:t>5.</w:t>
      </w:r>
      <w:r w:rsidR="00745AC5">
        <w:rPr>
          <w:lang w:val="kk-KZ"/>
        </w:rPr>
        <w:t xml:space="preserve"> </w:t>
      </w:r>
      <w:r>
        <w:t>Говорите эмоционально, с мимикой и жестами — это помогает понять смысл и интонацию.</w:t>
      </w:r>
    </w:p>
    <w:p w14:paraId="5DC5371E" w14:textId="77777777" w:rsidR="003319DB" w:rsidRDefault="003319DB" w:rsidP="003319DB">
      <w:pPr>
        <w:spacing w:after="0"/>
        <w:ind w:firstLine="709"/>
        <w:jc w:val="both"/>
      </w:pPr>
    </w:p>
    <w:p w14:paraId="54A5141C" w14:textId="4E6EAF1B" w:rsidR="003319DB" w:rsidRPr="00BE0F42" w:rsidRDefault="003319DB" w:rsidP="00745AC5">
      <w:pPr>
        <w:spacing w:after="0"/>
        <w:jc w:val="both"/>
        <w:rPr>
          <w:b/>
          <w:bCs/>
        </w:rPr>
      </w:pPr>
      <w:r w:rsidRPr="00BE0F42">
        <w:rPr>
          <w:b/>
          <w:bCs/>
        </w:rPr>
        <w:t>4. Полезные семейные привычки</w:t>
      </w:r>
    </w:p>
    <w:p w14:paraId="5C016105" w14:textId="3CDEC260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Каждый день читать вместе книги, рассматривать иллюстрации.</w:t>
      </w:r>
    </w:p>
    <w:p w14:paraId="3BF3D768" w14:textId="48D3B537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Обсуждать прошедший день: пусть каждый член семьи расскажет, что делал.</w:t>
      </w:r>
    </w:p>
    <w:p w14:paraId="149B7B6A" w14:textId="7CDBDEBC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Повторять короткие стихи и скороговорки.</w:t>
      </w:r>
    </w:p>
    <w:p w14:paraId="2BDA41B0" w14:textId="19FCD7BF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Хвалить ребёнка за каждое новое слово или фразу.</w:t>
      </w:r>
    </w:p>
    <w:p w14:paraId="6F16CEE8" w14:textId="77777777" w:rsidR="003319DB" w:rsidRDefault="003319DB" w:rsidP="003319DB">
      <w:pPr>
        <w:spacing w:after="0"/>
        <w:ind w:firstLine="709"/>
        <w:jc w:val="both"/>
      </w:pPr>
    </w:p>
    <w:p w14:paraId="5925E011" w14:textId="6EB20D6B" w:rsidR="003319DB" w:rsidRPr="00BE0F42" w:rsidRDefault="003319DB" w:rsidP="00745AC5">
      <w:pPr>
        <w:spacing w:after="0"/>
        <w:jc w:val="both"/>
        <w:rPr>
          <w:b/>
          <w:bCs/>
        </w:rPr>
      </w:pPr>
      <w:r w:rsidRPr="00BE0F42">
        <w:rPr>
          <w:b/>
          <w:bCs/>
        </w:rPr>
        <w:t>5. Советы логопеда</w:t>
      </w:r>
    </w:p>
    <w:p w14:paraId="1D11CC50" w14:textId="13ED8132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Если ребёнок в 4–5 лет неправильно произносит некоторые звуки (р, л, ш, ж, с, з) — это может быть возрастной особенностью, но важно заниматься регулярно.</w:t>
      </w:r>
    </w:p>
    <w:p w14:paraId="4ED7CE43" w14:textId="19822798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Если ребёнок затрудняется строить фразы, заменяет слова или говорит невнятно — обратитесь к логопеду.</w:t>
      </w:r>
    </w:p>
    <w:p w14:paraId="4810B8D4" w14:textId="3135B030" w:rsidR="003319DB" w:rsidRDefault="003319DB" w:rsidP="003319DB">
      <w:pPr>
        <w:spacing w:after="0"/>
        <w:ind w:firstLine="709"/>
        <w:jc w:val="both"/>
      </w:pPr>
      <w:r>
        <w:t>•</w:t>
      </w:r>
      <w:r w:rsidR="00745AC5">
        <w:rPr>
          <w:lang w:val="kk-KZ"/>
        </w:rPr>
        <w:t xml:space="preserve"> </w:t>
      </w:r>
      <w:r>
        <w:t>Закрепляйте результат домашних и логопедических занятий систематически.</w:t>
      </w:r>
    </w:p>
    <w:p w14:paraId="448F8AB6" w14:textId="77777777" w:rsidR="003319DB" w:rsidRDefault="003319DB" w:rsidP="003319DB">
      <w:pPr>
        <w:spacing w:after="0"/>
        <w:ind w:firstLine="709"/>
        <w:jc w:val="both"/>
      </w:pPr>
    </w:p>
    <w:p w14:paraId="6655AB9C" w14:textId="711D046A" w:rsidR="003319DB" w:rsidRPr="00BE0F42" w:rsidRDefault="003319DB" w:rsidP="00745AC5">
      <w:pPr>
        <w:spacing w:after="0"/>
        <w:jc w:val="both"/>
        <w:rPr>
          <w:b/>
          <w:bCs/>
        </w:rPr>
      </w:pPr>
      <w:bookmarkStart w:id="0" w:name="_GoBack"/>
      <w:r w:rsidRPr="00BE0F42">
        <w:rPr>
          <w:b/>
          <w:bCs/>
        </w:rPr>
        <w:lastRenderedPageBreak/>
        <w:t>Заключение</w:t>
      </w:r>
    </w:p>
    <w:bookmarkEnd w:id="0"/>
    <w:p w14:paraId="072B13F6" w14:textId="77777777" w:rsidR="003319DB" w:rsidRDefault="003319DB" w:rsidP="00745AC5">
      <w:pPr>
        <w:spacing w:after="0"/>
        <w:ind w:firstLine="708"/>
        <w:jc w:val="both"/>
      </w:pPr>
      <w:r>
        <w:t>Развитие речи — это совместная работа педагога и родителей.</w:t>
      </w:r>
    </w:p>
    <w:p w14:paraId="1AA97CA4" w14:textId="77777777" w:rsidR="003319DB" w:rsidRDefault="003319DB" w:rsidP="003319DB">
      <w:pPr>
        <w:spacing w:after="0"/>
        <w:ind w:firstLine="709"/>
        <w:jc w:val="both"/>
      </w:pPr>
      <w:r>
        <w:t>Чем больше ребёнок слышит, говорит, рассуждает — тем богаче его словарь и грамотнее речь.</w:t>
      </w:r>
    </w:p>
    <w:p w14:paraId="16209679" w14:textId="77777777" w:rsidR="003319DB" w:rsidRDefault="003319DB" w:rsidP="00745AC5">
      <w:pPr>
        <w:spacing w:after="0"/>
        <w:ind w:firstLine="708"/>
        <w:jc w:val="both"/>
      </w:pPr>
      <w:r>
        <w:t>Создайте дома доброжелательную, речевую атмосферу: говорите, играйте, читайте вместе.</w:t>
      </w:r>
    </w:p>
    <w:p w14:paraId="5C66940C" w14:textId="7B395FDE" w:rsidR="00F12C76" w:rsidRDefault="003319DB" w:rsidP="003319DB">
      <w:pPr>
        <w:spacing w:after="0"/>
        <w:ind w:firstLine="709"/>
        <w:jc w:val="both"/>
      </w:pPr>
      <w:r>
        <w:t>Пусть ваш ребёнок растёт любознательным, общительным и уверенным в себе!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C6F97"/>
    <w:multiLevelType w:val="hybridMultilevel"/>
    <w:tmpl w:val="BB1C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A4"/>
    <w:rsid w:val="003319DB"/>
    <w:rsid w:val="004952A4"/>
    <w:rsid w:val="00665923"/>
    <w:rsid w:val="006C0B77"/>
    <w:rsid w:val="00745AC5"/>
    <w:rsid w:val="008242FF"/>
    <w:rsid w:val="00870751"/>
    <w:rsid w:val="00922C48"/>
    <w:rsid w:val="00B915B7"/>
    <w:rsid w:val="00BE0F42"/>
    <w:rsid w:val="00D902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07B2"/>
  <w15:chartTrackingRefBased/>
  <w15:docId w15:val="{9C712C38-C3B2-4DB2-9C1F-0BB8F06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2025-10-13T19:46:00Z</cp:lastPrinted>
  <dcterms:created xsi:type="dcterms:W3CDTF">2025-10-13T06:26:00Z</dcterms:created>
  <dcterms:modified xsi:type="dcterms:W3CDTF">2025-10-13T19:47:00Z</dcterms:modified>
</cp:coreProperties>
</file>