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25FF2" w14:textId="77777777" w:rsidR="00325405" w:rsidRDefault="00325405" w:rsidP="00325405">
      <w:pPr>
        <w:jc w:val="center"/>
      </w:pPr>
    </w:p>
    <w:p w14:paraId="3E1ECCE1" w14:textId="191EF24E" w:rsidR="00325405" w:rsidRPr="00325405" w:rsidRDefault="00D80F4C" w:rsidP="00325405">
      <w:pPr>
        <w:jc w:val="center"/>
        <w:rPr>
          <w:sz w:val="28"/>
          <w:szCs w:val="28"/>
        </w:rPr>
      </w:pPr>
      <w:r w:rsidRPr="00325405">
        <w:rPr>
          <w:sz w:val="28"/>
          <w:szCs w:val="28"/>
        </w:rPr>
        <w:t>Цифровой отчёт</w:t>
      </w:r>
    </w:p>
    <w:p w14:paraId="05164EBB" w14:textId="77777777" w:rsidR="00325405" w:rsidRPr="00325405" w:rsidRDefault="00D80F4C" w:rsidP="00325405">
      <w:pPr>
        <w:jc w:val="center"/>
        <w:rPr>
          <w:sz w:val="28"/>
          <w:szCs w:val="28"/>
        </w:rPr>
      </w:pPr>
      <w:r w:rsidRPr="00325405">
        <w:rPr>
          <w:sz w:val="28"/>
          <w:szCs w:val="28"/>
        </w:rPr>
        <w:t xml:space="preserve">о проделанной работе по логопедическому пункту </w:t>
      </w:r>
    </w:p>
    <w:p w14:paraId="5BF1A9B6" w14:textId="346796F0" w:rsidR="00D80F4C" w:rsidRPr="00325405" w:rsidRDefault="00D80F4C" w:rsidP="00325405">
      <w:pPr>
        <w:jc w:val="center"/>
        <w:rPr>
          <w:sz w:val="28"/>
          <w:szCs w:val="28"/>
        </w:rPr>
      </w:pPr>
      <w:r w:rsidRPr="00325405">
        <w:rPr>
          <w:sz w:val="28"/>
          <w:szCs w:val="28"/>
        </w:rPr>
        <w:t>детского сада «</w:t>
      </w:r>
      <w:proofErr w:type="spellStart"/>
      <w:r w:rsidRPr="00325405">
        <w:rPr>
          <w:sz w:val="28"/>
          <w:szCs w:val="28"/>
        </w:rPr>
        <w:t>Достық</w:t>
      </w:r>
      <w:proofErr w:type="spellEnd"/>
      <w:r w:rsidRPr="00325405">
        <w:rPr>
          <w:sz w:val="28"/>
          <w:szCs w:val="28"/>
        </w:rPr>
        <w:t>»</w:t>
      </w:r>
    </w:p>
    <w:p w14:paraId="61088674" w14:textId="77777777" w:rsidR="00D80F4C" w:rsidRPr="00325405" w:rsidRDefault="00D80F4C" w:rsidP="00325405">
      <w:pPr>
        <w:jc w:val="center"/>
        <w:rPr>
          <w:sz w:val="28"/>
          <w:szCs w:val="28"/>
        </w:rPr>
      </w:pPr>
      <w:r w:rsidRPr="00325405">
        <w:rPr>
          <w:sz w:val="28"/>
          <w:szCs w:val="28"/>
        </w:rPr>
        <w:t>за 2023-2024 учебный год</w:t>
      </w:r>
    </w:p>
    <w:p w14:paraId="7DA1BC8B" w14:textId="77777777" w:rsidR="00D80F4C" w:rsidRPr="00325405" w:rsidRDefault="00D80F4C" w:rsidP="0032540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5"/>
        <w:gridCol w:w="729"/>
        <w:gridCol w:w="850"/>
        <w:gridCol w:w="850"/>
        <w:gridCol w:w="886"/>
        <w:gridCol w:w="1048"/>
        <w:gridCol w:w="820"/>
        <w:gridCol w:w="1686"/>
        <w:gridCol w:w="1335"/>
      </w:tblGrid>
      <w:tr w:rsidR="00D80F4C" w:rsidRPr="00325405" w14:paraId="61E55BE6" w14:textId="77777777" w:rsidTr="00D80F4C">
        <w:tc>
          <w:tcPr>
            <w:tcW w:w="1205" w:type="dxa"/>
          </w:tcPr>
          <w:p w14:paraId="63BD11D9" w14:textId="1C9A303D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985" w:type="dxa"/>
          </w:tcPr>
          <w:p w14:paraId="473294CC" w14:textId="77777777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5" w:type="dxa"/>
          </w:tcPr>
          <w:p w14:paraId="6762AAB0" w14:textId="7F38F597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 xml:space="preserve">ОНР 1-2 </w:t>
            </w:r>
            <w:proofErr w:type="spellStart"/>
            <w:r w:rsidRPr="00325405">
              <w:rPr>
                <w:sz w:val="28"/>
                <w:szCs w:val="28"/>
                <w:lang w:val="ru-RU"/>
              </w:rPr>
              <w:t>ур</w:t>
            </w:r>
            <w:proofErr w:type="spellEnd"/>
            <w:r w:rsidRPr="0032540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5" w:type="dxa"/>
          </w:tcPr>
          <w:p w14:paraId="4F3B219D" w14:textId="3C00BFC8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 xml:space="preserve">ОНР 3-4 </w:t>
            </w:r>
            <w:proofErr w:type="spellStart"/>
            <w:r w:rsidRPr="00325405">
              <w:rPr>
                <w:sz w:val="28"/>
                <w:szCs w:val="28"/>
                <w:lang w:val="ru-RU"/>
              </w:rPr>
              <w:t>ур</w:t>
            </w:r>
            <w:proofErr w:type="spellEnd"/>
            <w:r w:rsidRPr="0032540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04" w:type="dxa"/>
          </w:tcPr>
          <w:p w14:paraId="2A8571A8" w14:textId="70881424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ФФН</w:t>
            </w:r>
          </w:p>
        </w:tc>
        <w:tc>
          <w:tcPr>
            <w:tcW w:w="1040" w:type="dxa"/>
          </w:tcPr>
          <w:p w14:paraId="5C6609E7" w14:textId="4D07B0C6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НВОНР</w:t>
            </w:r>
          </w:p>
        </w:tc>
        <w:tc>
          <w:tcPr>
            <w:tcW w:w="989" w:type="dxa"/>
          </w:tcPr>
          <w:p w14:paraId="5196D4E2" w14:textId="175B9876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ЗПР</w:t>
            </w:r>
          </w:p>
        </w:tc>
        <w:tc>
          <w:tcPr>
            <w:tcW w:w="1371" w:type="dxa"/>
          </w:tcPr>
          <w:p w14:paraId="193FDFF6" w14:textId="77777777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 xml:space="preserve">Нарушение </w:t>
            </w:r>
          </w:p>
          <w:p w14:paraId="4E7F276D" w14:textId="085470D2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proofErr w:type="spellStart"/>
            <w:r w:rsidRPr="00325405">
              <w:rPr>
                <w:sz w:val="28"/>
                <w:szCs w:val="28"/>
                <w:lang w:val="ru-RU"/>
              </w:rPr>
              <w:t>эмоциональ</w:t>
            </w:r>
            <w:proofErr w:type="spellEnd"/>
          </w:p>
          <w:p w14:paraId="2271C682" w14:textId="4BA4F4DE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proofErr w:type="spellStart"/>
            <w:r w:rsidRPr="00325405">
              <w:rPr>
                <w:sz w:val="28"/>
                <w:szCs w:val="28"/>
                <w:lang w:val="ru-RU"/>
              </w:rPr>
              <w:t>коммуника-тивного</w:t>
            </w:r>
            <w:proofErr w:type="spellEnd"/>
            <w:r w:rsidRPr="00325405">
              <w:rPr>
                <w:sz w:val="28"/>
                <w:szCs w:val="28"/>
                <w:lang w:val="ru-RU"/>
              </w:rPr>
              <w:t xml:space="preserve"> развития</w:t>
            </w:r>
          </w:p>
        </w:tc>
        <w:tc>
          <w:tcPr>
            <w:tcW w:w="1095" w:type="dxa"/>
          </w:tcPr>
          <w:p w14:paraId="01D92BFE" w14:textId="218FD381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Заикание</w:t>
            </w:r>
          </w:p>
        </w:tc>
      </w:tr>
      <w:tr w:rsidR="00D80F4C" w:rsidRPr="00325405" w14:paraId="44D1AE83" w14:textId="77777777" w:rsidTr="00D80F4C">
        <w:tc>
          <w:tcPr>
            <w:tcW w:w="1205" w:type="dxa"/>
          </w:tcPr>
          <w:p w14:paraId="37036B79" w14:textId="2FEFA1EF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Принято</w:t>
            </w:r>
          </w:p>
        </w:tc>
        <w:tc>
          <w:tcPr>
            <w:tcW w:w="985" w:type="dxa"/>
          </w:tcPr>
          <w:p w14:paraId="13C266C0" w14:textId="21B3C39E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2</w:t>
            </w:r>
            <w:r w:rsidR="0032540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95" w:type="dxa"/>
          </w:tcPr>
          <w:p w14:paraId="193EE537" w14:textId="6468CF85" w:rsidR="00D80F4C" w:rsidRPr="00325405" w:rsidRDefault="00325405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95" w:type="dxa"/>
          </w:tcPr>
          <w:p w14:paraId="1CEC23CF" w14:textId="7FA93418" w:rsidR="00D80F4C" w:rsidRPr="00325405" w:rsidRDefault="00325405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04" w:type="dxa"/>
          </w:tcPr>
          <w:p w14:paraId="2A2671D9" w14:textId="1325115E" w:rsidR="00D80F4C" w:rsidRPr="00325405" w:rsidRDefault="00325405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040" w:type="dxa"/>
          </w:tcPr>
          <w:p w14:paraId="1FEA6DC5" w14:textId="5A7AB290" w:rsidR="00D80F4C" w:rsidRPr="00325405" w:rsidRDefault="00325405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89" w:type="dxa"/>
          </w:tcPr>
          <w:p w14:paraId="7F81F388" w14:textId="310CD630" w:rsidR="00D80F4C" w:rsidRPr="00325405" w:rsidRDefault="00325405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71" w:type="dxa"/>
          </w:tcPr>
          <w:p w14:paraId="3768A7DC" w14:textId="74C80834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5" w:type="dxa"/>
          </w:tcPr>
          <w:p w14:paraId="4608C3B1" w14:textId="77777777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0</w:t>
            </w:r>
          </w:p>
          <w:p w14:paraId="44FC7BB6" w14:textId="25B1C512" w:rsidR="00325405" w:rsidRPr="00325405" w:rsidRDefault="00325405" w:rsidP="00D80F4C">
            <w:pPr>
              <w:rPr>
                <w:sz w:val="28"/>
                <w:szCs w:val="28"/>
                <w:lang w:val="ru-RU"/>
              </w:rPr>
            </w:pPr>
          </w:p>
        </w:tc>
      </w:tr>
      <w:tr w:rsidR="00D80F4C" w:rsidRPr="00325405" w14:paraId="644FA429" w14:textId="77777777" w:rsidTr="00D80F4C">
        <w:tc>
          <w:tcPr>
            <w:tcW w:w="1205" w:type="dxa"/>
          </w:tcPr>
          <w:p w14:paraId="3B20A092" w14:textId="252E7CF5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Выпущено</w:t>
            </w:r>
          </w:p>
        </w:tc>
        <w:tc>
          <w:tcPr>
            <w:tcW w:w="985" w:type="dxa"/>
          </w:tcPr>
          <w:p w14:paraId="42A81DC7" w14:textId="0FE30149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995" w:type="dxa"/>
          </w:tcPr>
          <w:p w14:paraId="6DBCD7BB" w14:textId="23EE03B3" w:rsidR="00D80F4C" w:rsidRPr="00325405" w:rsidRDefault="00325405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95" w:type="dxa"/>
          </w:tcPr>
          <w:p w14:paraId="00AD00D9" w14:textId="5CD0AE22" w:rsidR="00D80F4C" w:rsidRPr="00325405" w:rsidRDefault="00325405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04" w:type="dxa"/>
          </w:tcPr>
          <w:p w14:paraId="08062521" w14:textId="5EFE7883" w:rsidR="00D80F4C" w:rsidRPr="00325405" w:rsidRDefault="00325405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040" w:type="dxa"/>
          </w:tcPr>
          <w:p w14:paraId="6ECB217A" w14:textId="04967494" w:rsidR="00D80F4C" w:rsidRPr="00325405" w:rsidRDefault="00325405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89" w:type="dxa"/>
          </w:tcPr>
          <w:p w14:paraId="01D03D66" w14:textId="11DCDCED" w:rsidR="00D80F4C" w:rsidRPr="00325405" w:rsidRDefault="00325405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71" w:type="dxa"/>
          </w:tcPr>
          <w:p w14:paraId="2CD0157F" w14:textId="38EFB737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5" w:type="dxa"/>
          </w:tcPr>
          <w:p w14:paraId="41FC9750" w14:textId="77777777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0</w:t>
            </w:r>
          </w:p>
          <w:p w14:paraId="45D57FC2" w14:textId="2FE208C6" w:rsidR="00325405" w:rsidRPr="00325405" w:rsidRDefault="00325405" w:rsidP="00D80F4C">
            <w:pPr>
              <w:rPr>
                <w:sz w:val="28"/>
                <w:szCs w:val="28"/>
                <w:lang w:val="ru-RU"/>
              </w:rPr>
            </w:pPr>
          </w:p>
        </w:tc>
      </w:tr>
      <w:tr w:rsidR="00D80F4C" w:rsidRPr="00325405" w14:paraId="17B81F6B" w14:textId="77777777" w:rsidTr="00D80F4C">
        <w:tc>
          <w:tcPr>
            <w:tcW w:w="1205" w:type="dxa"/>
          </w:tcPr>
          <w:p w14:paraId="5E599E32" w14:textId="343D3DEF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Выбыло</w:t>
            </w:r>
          </w:p>
        </w:tc>
        <w:tc>
          <w:tcPr>
            <w:tcW w:w="985" w:type="dxa"/>
          </w:tcPr>
          <w:p w14:paraId="67485696" w14:textId="12B51A2D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5" w:type="dxa"/>
          </w:tcPr>
          <w:p w14:paraId="2F16D42F" w14:textId="0A1F8590" w:rsidR="00D80F4C" w:rsidRPr="00325405" w:rsidRDefault="00325405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5" w:type="dxa"/>
          </w:tcPr>
          <w:p w14:paraId="19D6D7C2" w14:textId="5A3F48C1" w:rsidR="00D80F4C" w:rsidRPr="00325405" w:rsidRDefault="00325405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4" w:type="dxa"/>
          </w:tcPr>
          <w:p w14:paraId="621FE84B" w14:textId="0403B6CA" w:rsidR="00D80F4C" w:rsidRPr="00325405" w:rsidRDefault="00325405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0" w:type="dxa"/>
          </w:tcPr>
          <w:p w14:paraId="7D1F75A3" w14:textId="070D6E5E" w:rsidR="00D80F4C" w:rsidRPr="00325405" w:rsidRDefault="00325405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89" w:type="dxa"/>
          </w:tcPr>
          <w:p w14:paraId="3AF0D9BD" w14:textId="6BBFD04C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</w:tcPr>
          <w:p w14:paraId="44DDF450" w14:textId="5F548A6D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095" w:type="dxa"/>
          </w:tcPr>
          <w:p w14:paraId="1484F696" w14:textId="77777777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0</w:t>
            </w:r>
          </w:p>
          <w:p w14:paraId="11F273F0" w14:textId="0D77677A" w:rsidR="00325405" w:rsidRPr="00325405" w:rsidRDefault="00325405" w:rsidP="00D80F4C">
            <w:pPr>
              <w:rPr>
                <w:sz w:val="28"/>
                <w:szCs w:val="28"/>
                <w:lang w:val="ru-RU"/>
              </w:rPr>
            </w:pPr>
          </w:p>
        </w:tc>
      </w:tr>
      <w:tr w:rsidR="00D80F4C" w:rsidRPr="00325405" w14:paraId="6DC597C9" w14:textId="77777777" w:rsidTr="00325405">
        <w:trPr>
          <w:trHeight w:val="102"/>
        </w:trPr>
        <w:tc>
          <w:tcPr>
            <w:tcW w:w="1205" w:type="dxa"/>
          </w:tcPr>
          <w:p w14:paraId="0D99F742" w14:textId="2F3B12FE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Оставлено</w:t>
            </w:r>
          </w:p>
        </w:tc>
        <w:tc>
          <w:tcPr>
            <w:tcW w:w="985" w:type="dxa"/>
          </w:tcPr>
          <w:p w14:paraId="6487554D" w14:textId="48B9DCDB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5" w:type="dxa"/>
          </w:tcPr>
          <w:p w14:paraId="66AF58F8" w14:textId="119035B3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5" w:type="dxa"/>
          </w:tcPr>
          <w:p w14:paraId="6FF5128F" w14:textId="7995CE3F" w:rsidR="00D80F4C" w:rsidRPr="00325405" w:rsidRDefault="00325405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4" w:type="dxa"/>
          </w:tcPr>
          <w:p w14:paraId="27D5EA71" w14:textId="1D881E6E" w:rsidR="00D80F4C" w:rsidRPr="00325405" w:rsidRDefault="00325405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0" w:type="dxa"/>
          </w:tcPr>
          <w:p w14:paraId="548FB981" w14:textId="75099CB0" w:rsidR="00D80F4C" w:rsidRPr="00325405" w:rsidRDefault="00325405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89" w:type="dxa"/>
          </w:tcPr>
          <w:p w14:paraId="28CC7C81" w14:textId="38A6DF0F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71" w:type="dxa"/>
          </w:tcPr>
          <w:p w14:paraId="47D13741" w14:textId="494F6272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95" w:type="dxa"/>
          </w:tcPr>
          <w:p w14:paraId="0300345C" w14:textId="77777777" w:rsidR="00D80F4C" w:rsidRPr="00325405" w:rsidRDefault="00D80F4C" w:rsidP="00D80F4C">
            <w:pPr>
              <w:rPr>
                <w:sz w:val="28"/>
                <w:szCs w:val="28"/>
                <w:lang w:val="ru-RU"/>
              </w:rPr>
            </w:pPr>
            <w:r w:rsidRPr="00325405">
              <w:rPr>
                <w:sz w:val="28"/>
                <w:szCs w:val="28"/>
                <w:lang w:val="ru-RU"/>
              </w:rPr>
              <w:t>0</w:t>
            </w:r>
          </w:p>
          <w:p w14:paraId="4041A303" w14:textId="38C97B1A" w:rsidR="00325405" w:rsidRPr="00325405" w:rsidRDefault="00325405" w:rsidP="00D80F4C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0D407BA4" w14:textId="77777777" w:rsidR="00D24673" w:rsidRPr="00325405" w:rsidRDefault="00D24673">
      <w:pPr>
        <w:rPr>
          <w:sz w:val="28"/>
          <w:szCs w:val="28"/>
        </w:rPr>
      </w:pPr>
    </w:p>
    <w:p w14:paraId="303EC3AB" w14:textId="77777777" w:rsidR="00325405" w:rsidRPr="00325405" w:rsidRDefault="00325405">
      <w:pPr>
        <w:rPr>
          <w:sz w:val="28"/>
          <w:szCs w:val="28"/>
        </w:rPr>
      </w:pPr>
    </w:p>
    <w:p w14:paraId="6231C11B" w14:textId="77777777" w:rsidR="00325405" w:rsidRPr="00325405" w:rsidRDefault="00325405">
      <w:pPr>
        <w:rPr>
          <w:sz w:val="28"/>
          <w:szCs w:val="28"/>
        </w:rPr>
      </w:pPr>
    </w:p>
    <w:p w14:paraId="49EABCE7" w14:textId="12B11BEE" w:rsidR="00325405" w:rsidRPr="00325405" w:rsidRDefault="00325405" w:rsidP="00325405">
      <w:pPr>
        <w:jc w:val="right"/>
        <w:rPr>
          <w:sz w:val="28"/>
          <w:szCs w:val="28"/>
          <w:lang w:val="ru-RU"/>
        </w:rPr>
      </w:pPr>
      <w:r w:rsidRPr="00325405">
        <w:rPr>
          <w:sz w:val="28"/>
          <w:szCs w:val="28"/>
          <w:lang w:val="ru-RU"/>
        </w:rPr>
        <w:t xml:space="preserve">Логопед: </w:t>
      </w:r>
      <w:proofErr w:type="spellStart"/>
      <w:r w:rsidRPr="00325405">
        <w:rPr>
          <w:sz w:val="28"/>
          <w:szCs w:val="28"/>
          <w:lang w:val="ru-RU"/>
        </w:rPr>
        <w:t>Боскумбаева</w:t>
      </w:r>
      <w:proofErr w:type="spellEnd"/>
      <w:r w:rsidRPr="00325405">
        <w:rPr>
          <w:sz w:val="28"/>
          <w:szCs w:val="28"/>
          <w:lang w:val="ru-RU"/>
        </w:rPr>
        <w:t xml:space="preserve"> Б.С.</w:t>
      </w:r>
    </w:p>
    <w:sectPr w:rsidR="00325405" w:rsidRPr="003254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73"/>
    <w:rsid w:val="00325405"/>
    <w:rsid w:val="00D24673"/>
    <w:rsid w:val="00D8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2DBA"/>
  <w15:chartTrackingRefBased/>
  <w15:docId w15:val="{C4E3B06F-8EB3-4877-A325-2BECD8B6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 Жетеров</dc:creator>
  <cp:keywords/>
  <dc:description/>
  <cp:lastModifiedBy>Сакен Жетеров</cp:lastModifiedBy>
  <cp:revision>2</cp:revision>
  <dcterms:created xsi:type="dcterms:W3CDTF">2024-05-17T19:03:00Z</dcterms:created>
  <dcterms:modified xsi:type="dcterms:W3CDTF">2024-05-17T19:03:00Z</dcterms:modified>
</cp:coreProperties>
</file>