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EB" w:rsidRDefault="002373EB" w:rsidP="00237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2023-2024 оқу жылының</w:t>
      </w:r>
    </w:p>
    <w:p w:rsidR="002373EB" w:rsidRDefault="002373EB" w:rsidP="00237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№6 «Көбелек» ортаңғы тобының</w:t>
      </w:r>
    </w:p>
    <w:p w:rsidR="002373EB" w:rsidRPr="00207CD3" w:rsidRDefault="002373EB" w:rsidP="00237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Ата-аналармен жұмыс  жоспарының есебі</w:t>
      </w:r>
    </w:p>
    <w:p w:rsidR="002373EB" w:rsidRDefault="002373EB" w:rsidP="002373E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№6 «Көбелек» ортаңғы тобында </w:t>
      </w:r>
      <w:r w:rsidRPr="00F832CC">
        <w:rPr>
          <w:rFonts w:ascii="Times New Roman" w:hAnsi="Times New Roman"/>
          <w:sz w:val="28"/>
          <w:szCs w:val="28"/>
          <w:lang w:val="kk-KZ"/>
        </w:rPr>
        <w:t>2023-2024</w:t>
      </w:r>
      <w:r>
        <w:rPr>
          <w:rFonts w:ascii="Times New Roman" w:hAnsi="Times New Roman"/>
          <w:sz w:val="28"/>
          <w:szCs w:val="28"/>
          <w:lang w:val="kk-KZ"/>
        </w:rPr>
        <w:t xml:space="preserve"> оқу жылынан бастап ата-аналармен жұмыс жоспары белсенді жүргізілді.</w:t>
      </w:r>
      <w:bookmarkStart w:id="0" w:name="_Hlk166619128"/>
      <w:r>
        <w:rPr>
          <w:rFonts w:ascii="Times New Roman" w:hAnsi="Times New Roman"/>
          <w:sz w:val="28"/>
          <w:szCs w:val="28"/>
          <w:lang w:val="kk-KZ"/>
        </w:rPr>
        <w:t>Жылына үш рет ата -аналар жиналыс өткізілді.</w:t>
      </w:r>
    </w:p>
    <w:bookmarkEnd w:id="0"/>
    <w:p w:rsidR="002373EB" w:rsidRDefault="002373EB" w:rsidP="002373E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832CC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. «Үлкен мектеп жасына дейінгі балалардың жас ерекшеліктері мен өмірін ұйымдастыру»</w:t>
      </w:r>
    </w:p>
    <w:p w:rsidR="002373EB" w:rsidRPr="00F832CC" w:rsidRDefault="002373EB" w:rsidP="002373E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832CC">
        <w:rPr>
          <w:rFonts w:ascii="Times New Roman" w:hAnsi="Times New Roman"/>
          <w:sz w:val="28"/>
          <w:szCs w:val="28"/>
          <w:lang w:val="kk-KZ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>.Дөңгелек үстел «Сөйлеуді қалыптастыру,мектеп жасына дейінгі балалардың жарты шаралық өзара әрекетесуін дамыту арқылы қызметі.»</w:t>
      </w:r>
    </w:p>
    <w:p w:rsidR="002373EB" w:rsidRDefault="002373EB" w:rsidP="002373E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832CC"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  <w:lang w:val="kk-KZ"/>
        </w:rPr>
        <w:t>. «Мектеп жасына дейінгі балаларда рухани адамгершілік дамуы мен тәрбиесін қалыптастыру»</w:t>
      </w:r>
    </w:p>
    <w:p w:rsidR="002373EB" w:rsidRDefault="002373EB" w:rsidP="002373E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ab/>
        <w:t xml:space="preserve">«Балалардың балабақшаға бейімделу кезіндегі мінез -құлық ерекшеліктері» жайлы буклеттер жасап әкелді. «Алтын күз» «Қарттар күні» «Ата мен әженің алтын қолы» көрмелер ұймдастырлыды. «Жаңа жыл» отбасылық шығармашылық байқау өткізілді.Көркем әдебиет арқылы балаларды адамгершілікке,патриотыққа тәрбиелеу арқылы </w:t>
      </w:r>
      <w:r w:rsidRPr="002373EB"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 xml:space="preserve">Шаңырақ күні» атап өтілді оған байланысты Орынбай Нұрислам анасымен бірге </w:t>
      </w:r>
      <w:r w:rsidRPr="002373EB"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Менің Отбасым</w:t>
      </w:r>
      <w:r w:rsidRPr="002373EB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атты тақырыпқа байланысты сурет салынды.Ата-аналарға мекеме көрсететін білім беру қызметіне қанағаттану жайлы сауланамалар берілді. «7- мамыр», </w:t>
      </w:r>
      <w:r w:rsidRPr="002373EB"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Жеңіс күніне</w:t>
      </w:r>
      <w:r w:rsidRPr="002373EB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көрме ұйымдастырылды. </w:t>
      </w:r>
    </w:p>
    <w:p w:rsidR="002373EB" w:rsidRDefault="002373EB" w:rsidP="002373E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</w:rPr>
        <w:drawing>
          <wp:inline distT="0" distB="0" distL="0" distR="0">
            <wp:extent cx="2569580" cy="2210765"/>
            <wp:effectExtent l="19050" t="0" r="2170" b="0"/>
            <wp:docPr id="2" name="Рисунок 2" descr="C:\Users\мухтар\Desktop\349d60ed-39ef-4539-8004-db7c19a6f3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хтар\Desktop\349d60ed-39ef-4539-8004-db7c19a6f3d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39" cy="2217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01073" cy="2442258"/>
            <wp:effectExtent l="19050" t="0" r="0" b="0"/>
            <wp:docPr id="3" name="Рисунок 3" descr="C:\Users\мухтар\Desktop\5a6c734d-9a35-4f65-b685-e1305cd81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ухтар\Desktop\5a6c734d-9a35-4f65-b685-e1305cd818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198" cy="24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82F95">
      <w:pPr>
        <w:rPr>
          <w:lang w:val="kk-KZ"/>
        </w:rPr>
      </w:pPr>
    </w:p>
    <w:p w:rsidR="002373EB" w:rsidRPr="002373EB" w:rsidRDefault="002373EB">
      <w:pPr>
        <w:rPr>
          <w:lang w:val="kk-KZ"/>
        </w:rPr>
      </w:pPr>
      <w:r>
        <w:rPr>
          <w:noProof/>
        </w:rPr>
        <w:drawing>
          <wp:inline distT="0" distB="0" distL="0" distR="0">
            <wp:extent cx="5930337" cy="2000941"/>
            <wp:effectExtent l="19050" t="0" r="0" b="0"/>
            <wp:docPr id="4" name="Рисунок 4" descr="C:\Users\мухтар\Desktop\b9da4711-2161-4211-86b0-dd967298ec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ухтар\Desktop\b9da4711-2161-4211-86b0-dd967298ec2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467" cy="2003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73EB" w:rsidRPr="0023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>
    <w:useFELayout/>
  </w:compat>
  <w:rsids>
    <w:rsidRoot w:val="002373EB"/>
    <w:rsid w:val="002373EB"/>
    <w:rsid w:val="0028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мухтар</cp:lastModifiedBy>
  <cp:revision>2</cp:revision>
  <dcterms:created xsi:type="dcterms:W3CDTF">2024-05-15T05:56:00Z</dcterms:created>
  <dcterms:modified xsi:type="dcterms:W3CDTF">2024-05-15T06:11:00Z</dcterms:modified>
</cp:coreProperties>
</file>