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39" w:rsidRPr="00FA3639" w:rsidRDefault="00FA3639" w:rsidP="00FA36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proofErr w:type="gramStart"/>
      <w:r w:rsidRPr="00FA3639">
        <w:rPr>
          <w:rFonts w:ascii="Times New Roman" w:eastAsia="Calibri" w:hAnsi="Times New Roman" w:cs="Times New Roman"/>
          <w:sz w:val="28"/>
          <w:szCs w:val="28"/>
        </w:rPr>
        <w:t xml:space="preserve">« </w:t>
      </w:r>
      <w:proofErr w:type="spellStart"/>
      <w:r w:rsidRPr="00FA3639">
        <w:rPr>
          <w:rFonts w:ascii="Times New Roman" w:eastAsia="Calibri" w:hAnsi="Times New Roman" w:cs="Times New Roman"/>
          <w:sz w:val="28"/>
          <w:szCs w:val="28"/>
        </w:rPr>
        <w:t>Достык</w:t>
      </w:r>
      <w:proofErr w:type="spellEnd"/>
      <w:proofErr w:type="gramEnd"/>
      <w:r w:rsidRPr="00FA36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A3639" w:rsidRPr="00FA3639" w:rsidRDefault="00FA3639" w:rsidP="00FA3639">
      <w:pPr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639" w:rsidRPr="00FA3639" w:rsidRDefault="00FA3639" w:rsidP="00FA36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639" w:rsidRPr="00FA3639" w:rsidRDefault="00FA3639" w:rsidP="00FA36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639" w:rsidRPr="00FA3639" w:rsidRDefault="00FA3639" w:rsidP="00FA3639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639" w:rsidRPr="00FA3639" w:rsidRDefault="00FA3639" w:rsidP="00FA3639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3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 ОТЧЕТ</w:t>
      </w:r>
      <w:proofErr w:type="gramEnd"/>
    </w:p>
    <w:p w:rsidR="00FA3639" w:rsidRPr="00FA3639" w:rsidRDefault="00FA3639" w:rsidP="00FA3639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3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ПДД</w:t>
      </w:r>
      <w:r w:rsidRPr="00FA3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A3639" w:rsidRPr="00FA3639" w:rsidRDefault="00FA3639" w:rsidP="00FA3639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>2023-2024 год</w:t>
      </w:r>
    </w:p>
    <w:p w:rsidR="00FA3639" w:rsidRPr="00FA3639" w:rsidRDefault="00FA3639" w:rsidP="00FA3639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>В старшей группе №8</w:t>
      </w:r>
    </w:p>
    <w:p w:rsidR="00FA3639" w:rsidRPr="00FA3639" w:rsidRDefault="00FA3639" w:rsidP="00FA3639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 xml:space="preserve"> «Солнышко»</w:t>
      </w: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Default="00FA3639" w:rsidP="00FA36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>Воспитатели:</w:t>
      </w:r>
      <w:r w:rsidRPr="00FA36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3639" w:rsidRPr="00FA3639" w:rsidRDefault="00FA3639" w:rsidP="00FA36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>Вербицкая А.В</w:t>
      </w:r>
    </w:p>
    <w:p w:rsidR="00FA3639" w:rsidRPr="00FA3639" w:rsidRDefault="00FA3639" w:rsidP="00FA36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3639">
        <w:rPr>
          <w:rFonts w:ascii="Times New Roman" w:eastAsia="Calibri" w:hAnsi="Times New Roman" w:cs="Times New Roman"/>
          <w:sz w:val="28"/>
          <w:szCs w:val="28"/>
        </w:rPr>
        <w:t>Шаймерденова</w:t>
      </w:r>
      <w:proofErr w:type="spellEnd"/>
      <w:r w:rsidRPr="00FA3639">
        <w:rPr>
          <w:rFonts w:ascii="Times New Roman" w:eastAsia="Calibri" w:hAnsi="Times New Roman" w:cs="Times New Roman"/>
          <w:sz w:val="28"/>
          <w:szCs w:val="28"/>
        </w:rPr>
        <w:t xml:space="preserve"> М. Е.</w:t>
      </w:r>
    </w:p>
    <w:p w:rsidR="00FA3639" w:rsidRPr="00FA3639" w:rsidRDefault="00FA3639" w:rsidP="00FA36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639" w:rsidRPr="00FA3639" w:rsidRDefault="00FA3639" w:rsidP="00FA363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3639" w:rsidRPr="00FA3639" w:rsidRDefault="00FA3639" w:rsidP="00FA36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639">
        <w:rPr>
          <w:rFonts w:ascii="Times New Roman" w:eastAsia="Calibri" w:hAnsi="Times New Roman" w:cs="Times New Roman"/>
          <w:sz w:val="28"/>
          <w:szCs w:val="28"/>
        </w:rPr>
        <w:t>Кокшетау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Воспитание безопасног</w:t>
      </w:r>
      <w:bookmarkStart w:id="0" w:name="_GoBack"/>
      <w:bookmarkEnd w:id="0"/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поведения у детей – одна из важнейших задач дошкольного учреждения, так как,  ребёнок становится пешеходом значительно раньше, чем он по своим знаниям, усилиям, развитию становится к этому подготовленным.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8406FF">
        <w:rPr>
          <w:rFonts w:ascii="Times New Roman" w:eastAsia="Times New Roman" w:hAnsi="Times New Roman" w:cs="Times New Roman"/>
          <w:sz w:val="28"/>
          <w:lang w:eastAsia="ru-RU"/>
        </w:rPr>
        <w:t>В группе был составлен план мероприятий.</w:t>
      </w:r>
    </w:p>
    <w:p w:rsidR="008406FF" w:rsidRPr="008406FF" w:rsidRDefault="008406FF" w:rsidP="008406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Целью</w:t>
      </w: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данной работы является предотвращение дорожно-транспортного травматизма, формирование у детей навыков осознанного безопасного поведения на улицах города.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реализуется путём решения нескольких задач:</w:t>
      </w:r>
    </w:p>
    <w:p w:rsidR="008406FF" w:rsidRPr="008406FF" w:rsidRDefault="008406FF" w:rsidP="008406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 у детей представление об улицах и дорогах, как о потенциально опасном пространстве, где нужно проявлять максимум внимания и сосредоточенности;  </w:t>
      </w:r>
    </w:p>
    <w:p w:rsidR="008406FF" w:rsidRPr="008406FF" w:rsidRDefault="008406FF" w:rsidP="008406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Воспитывать ответственность за безопасность своей жизни и жизни других людей.</w:t>
      </w:r>
    </w:p>
    <w:p w:rsidR="008406FF" w:rsidRPr="008406FF" w:rsidRDefault="008406FF" w:rsidP="008406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Объединение усилий педагогов и родителей в вопросе ознакомления детей с правилами дорожного движения и их соблюдению в жизни;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аспекты взаимодействия ребёнка с «территорией дорожного движения»: Ребёнок – пешеход, Ребёнок – пассажир, Ребёнок – водитель детских транспортных средств (велосипеда, самоката, санок, роликовых коньков и др.)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реализации задач была проведена такая работа: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 </w:t>
      </w:r>
      <w:r w:rsidRPr="008406F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Были организованы беседы с детьми на тему:</w:t>
      </w: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«Правила дорожного движения», «Правила поведения при переходе проезжей части!», «Я – пассажир!», «Где нужно играть детям на улице?», </w:t>
      </w: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«Правила дорожного движения выполняй без возражения ».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 </w:t>
      </w:r>
      <w:r w:rsidRPr="008406F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Рассматривание сюжетных картин</w:t>
      </w: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из серии «Безопасность на улицах города», «Правила </w:t>
      </w:r>
      <w:proofErr w:type="spellStart"/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светофорчика</w:t>
      </w:r>
      <w:proofErr w:type="spellEnd"/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», «Транспорт» и др.</w:t>
      </w:r>
    </w:p>
    <w:p w:rsidR="008406FF" w:rsidRPr="008406FF" w:rsidRDefault="008406FF" w:rsidP="008406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Художественно-эстетическое развитие: </w:t>
      </w: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лепка «Жезл», аппликация «Светофор», слушание музыкальных произведений по данной теме.</w:t>
      </w:r>
    </w:p>
    <w:p w:rsidR="008406FF" w:rsidRPr="008406FF" w:rsidRDefault="008406FF" w:rsidP="008406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 </w:t>
      </w:r>
      <w:r w:rsidRPr="008406F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Чтение художественной литературы:</w:t>
      </w: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Маршак С. «Светофор», Садовский «Дорожная азбука в картинках», Дружинина М. «Наш друг светофор», С. Михалков «Моя улица», загадывание загадок о дорожных знаках.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• </w:t>
      </w:r>
      <w:r w:rsidRPr="008406F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Подвижные игры:</w:t>
      </w: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«Цветные автомобили», «Воробушки и автомобиль», «Автобус», «Светофор», «Стоп», досуг «В стране </w:t>
      </w:r>
      <w:proofErr w:type="spellStart"/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светофории</w:t>
      </w:r>
      <w:proofErr w:type="spellEnd"/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Дидактические игры:</w:t>
      </w: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«Дорожные знаки», «Улица города», «Угадай, что за знак?</w:t>
      </w:r>
      <w:proofErr w:type="gramStart"/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»,</w:t>
      </w: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End"/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Дорожные правила пешехода»</w:t>
      </w: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«Помоги Незнайке расставить правильно дорожные знаки», игры в уголке ПДД.</w:t>
      </w:r>
    </w:p>
    <w:p w:rsidR="008406FF" w:rsidRPr="008406FF" w:rsidRDefault="008406FF" w:rsidP="008406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Сюжетно-ролевые игры</w:t>
      </w: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«Шоферы», «Незнайка учится быть пешеходом», «Регулировщик»</w:t>
      </w:r>
    </w:p>
    <w:p w:rsidR="008406FF" w:rsidRPr="008406FF" w:rsidRDefault="008406FF" w:rsidP="008406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Особое внимание</w:t>
      </w:r>
      <w:r w:rsidRPr="008406F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уделялось практическим формам обучения наблюдению, экскурсиям, во время которых дети могли изучать на практике правила для пешеходов, наблюдать дорожное движение, закреплять ранее полученные знания по правильному поведению на дороге.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Все воспитанники активно участвовали в играх, отгадывали загадки, выполняли задания, отвечали на вопросы, находили правильные решения в простых и сложных дорожных ситуациях. </w:t>
      </w:r>
    </w:p>
    <w:p w:rsidR="008406FF" w:rsidRPr="008406FF" w:rsidRDefault="008406FF" w:rsidP="008406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 проводилась работа с родителями. Они принимали ли активное участие в акции «Дорога без опасности», «Везу ребенка правильно»,  в творческом конкурсе «Азбука безопасности».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Вывод.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Вся проведенная работа достигла таких результатов:</w:t>
      </w:r>
    </w:p>
    <w:p w:rsidR="008406FF" w:rsidRPr="008406FF" w:rsidRDefault="008406FF" w:rsidP="008406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06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усвоили и расширили полученные знания о правилах поведения на дороге, научились применять полученные знания о правилах дорожного движения в повседневной жизни, в играх и инсценировках проблемных ситуаций и разрешение их. Так же получили  знания о культуре поведения на дороге, воспитанию ответственности за безопасность своей жизни и жизни других людей</w:t>
      </w:r>
    </w:p>
    <w:p w:rsidR="00ED67D0" w:rsidRDefault="00ED67D0"/>
    <w:sectPr w:rsidR="00ED67D0" w:rsidSect="00ED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3A7B"/>
    <w:multiLevelType w:val="multilevel"/>
    <w:tmpl w:val="F7FE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6FF"/>
    <w:rsid w:val="008406FF"/>
    <w:rsid w:val="00ED67D0"/>
    <w:rsid w:val="00FA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2F226-12D4-423D-92D4-5835CD3F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6FF"/>
  </w:style>
  <w:style w:type="character" w:customStyle="1" w:styleId="c2">
    <w:name w:val="c2"/>
    <w:basedOn w:val="a0"/>
    <w:rsid w:val="008406FF"/>
  </w:style>
  <w:style w:type="paragraph" w:customStyle="1" w:styleId="c19">
    <w:name w:val="c19"/>
    <w:basedOn w:val="a"/>
    <w:rsid w:val="008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06FF"/>
  </w:style>
  <w:style w:type="character" w:customStyle="1" w:styleId="c0">
    <w:name w:val="c0"/>
    <w:basedOn w:val="a0"/>
    <w:rsid w:val="008406FF"/>
  </w:style>
  <w:style w:type="paragraph" w:customStyle="1" w:styleId="c12">
    <w:name w:val="c12"/>
    <w:basedOn w:val="a"/>
    <w:rsid w:val="008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06FF"/>
  </w:style>
  <w:style w:type="character" w:customStyle="1" w:styleId="c11">
    <w:name w:val="c11"/>
    <w:basedOn w:val="a0"/>
    <w:rsid w:val="008406FF"/>
  </w:style>
  <w:style w:type="paragraph" w:customStyle="1" w:styleId="c17">
    <w:name w:val="c17"/>
    <w:basedOn w:val="a"/>
    <w:rsid w:val="008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06FF"/>
  </w:style>
  <w:style w:type="paragraph" w:customStyle="1" w:styleId="c16">
    <w:name w:val="c16"/>
    <w:basedOn w:val="a"/>
    <w:rsid w:val="0084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502</Words>
  <Characters>2865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</cp:revision>
  <dcterms:created xsi:type="dcterms:W3CDTF">2024-05-14T15:24:00Z</dcterms:created>
  <dcterms:modified xsi:type="dcterms:W3CDTF">2024-05-14T15:46:00Z</dcterms:modified>
</cp:coreProperties>
</file>