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94" w:type="dxa"/>
        <w:tblInd w:w="-804" w:type="dxa"/>
        <w:tblLook w:val="04A0"/>
      </w:tblPr>
      <w:tblGrid>
        <w:gridCol w:w="236"/>
        <w:gridCol w:w="2800"/>
        <w:gridCol w:w="960"/>
        <w:gridCol w:w="960"/>
        <w:gridCol w:w="960"/>
        <w:gridCol w:w="960"/>
        <w:gridCol w:w="960"/>
        <w:gridCol w:w="960"/>
        <w:gridCol w:w="960"/>
        <w:gridCol w:w="1638"/>
        <w:gridCol w:w="960"/>
        <w:gridCol w:w="960"/>
        <w:gridCol w:w="960"/>
        <w:gridCol w:w="960"/>
        <w:gridCol w:w="960"/>
      </w:tblGrid>
      <w:tr w:rsidR="00E418B0" w:rsidRPr="00E418B0" w:rsidTr="00E418B0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18B0" w:rsidRPr="00E418B0" w:rsidTr="00E418B0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18B0" w:rsidRPr="00E418B0" w:rsidTr="00E418B0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18B0" w:rsidRPr="00E418B0" w:rsidTr="00E418B0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18B0" w:rsidRPr="00E418B0" w:rsidTr="00E418B0">
        <w:trPr>
          <w:trHeight w:val="6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 литература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Казахский язык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18B0" w:rsidRPr="00E418B0" w:rsidTr="00E418B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18B0" w:rsidRPr="00E418B0" w:rsidTr="00E418B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18B0" w:rsidRPr="00E418B0" w:rsidTr="00E418B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18B0" w:rsidRPr="00E418B0" w:rsidTr="00E418B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100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18B0" w:rsidRPr="00E418B0" w:rsidTr="00E418B0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18B0" w:rsidRPr="00E418B0" w:rsidTr="00E418B0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18B0" w:rsidRPr="00E418B0" w:rsidTr="00E418B0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18B0" w:rsidRPr="00E418B0" w:rsidTr="00E418B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18B0" w:rsidRPr="00E418B0" w:rsidTr="00E418B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lang w:eastAsia="ru-RU"/>
              </w:rPr>
              <w:t>Лепка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Аппликация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18B0">
              <w:rPr>
                <w:rFonts w:ascii="Calibri" w:eastAsia="Times New Roman" w:hAnsi="Calibri" w:cs="Times New Roman"/>
                <w:color w:val="000000"/>
                <w:lang w:eastAsia="ru-RU"/>
              </w:rPr>
              <w:t>Творчество</w:t>
            </w:r>
          </w:p>
        </w:tc>
      </w:tr>
      <w:tr w:rsidR="00E418B0" w:rsidRPr="00E418B0" w:rsidTr="00E418B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18B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18B0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</w:tr>
      <w:tr w:rsidR="00E418B0" w:rsidRPr="00E418B0" w:rsidTr="00E418B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18B0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18B0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</w:tr>
      <w:tr w:rsidR="00E418B0" w:rsidRPr="00E418B0" w:rsidTr="00E418B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18B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18B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E418B0" w:rsidRPr="00E418B0" w:rsidTr="00E418B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18B0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18B0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E418B0" w:rsidRPr="00E418B0" w:rsidTr="00E418B0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18B0" w:rsidRPr="00E418B0" w:rsidTr="00E418B0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18B0" w:rsidRPr="00E418B0" w:rsidTr="00E418B0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18B0" w:rsidRPr="00E418B0" w:rsidTr="00E418B0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18B0" w:rsidRPr="00E418B0" w:rsidTr="00E418B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Сводный отчет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18B0" w:rsidRPr="00E418B0" w:rsidTr="00E418B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18B0">
              <w:rPr>
                <w:rFonts w:ascii="Calibri" w:eastAsia="Times New Roman" w:hAnsi="Calibri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18B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18B0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18B0" w:rsidRPr="00E418B0" w:rsidTr="00E418B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18B0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18B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18B0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18B0" w:rsidRPr="00E418B0" w:rsidTr="00E418B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18B0">
              <w:rPr>
                <w:rFonts w:ascii="Calibri" w:eastAsia="Times New Roman" w:hAnsi="Calibri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18B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18B0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418B0" w:rsidRPr="00E418B0" w:rsidTr="00E418B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18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18B0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18B0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B0" w:rsidRPr="00E418B0" w:rsidRDefault="00E418B0" w:rsidP="00E41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D6455" w:rsidRDefault="008D6455"/>
    <w:sectPr w:rsidR="008D6455" w:rsidSect="00E418B0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8B0" w:rsidRDefault="00E418B0" w:rsidP="00E418B0">
      <w:pPr>
        <w:spacing w:after="0" w:line="240" w:lineRule="auto"/>
      </w:pPr>
      <w:r>
        <w:separator/>
      </w:r>
    </w:p>
  </w:endnote>
  <w:endnote w:type="continuationSeparator" w:id="0">
    <w:p w:rsidR="00E418B0" w:rsidRDefault="00E418B0" w:rsidP="00E41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8B0" w:rsidRDefault="00E418B0" w:rsidP="00E418B0">
      <w:pPr>
        <w:spacing w:after="0" w:line="240" w:lineRule="auto"/>
      </w:pPr>
      <w:r>
        <w:separator/>
      </w:r>
    </w:p>
  </w:footnote>
  <w:footnote w:type="continuationSeparator" w:id="0">
    <w:p w:rsidR="00E418B0" w:rsidRDefault="00E418B0" w:rsidP="00E41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8B0" w:rsidRPr="003804E6" w:rsidRDefault="003804E6" w:rsidP="003804E6">
    <w:pPr>
      <w:rPr>
        <w:rFonts w:ascii="Times New Roman" w:hAnsi="Times New Roman" w:cs="Times New Roman"/>
        <w:sz w:val="28"/>
        <w:szCs w:val="28"/>
        <w:lang w:val="kk-KZ"/>
      </w:rPr>
    </w:pPr>
    <w:r>
      <w:rPr>
        <w:rFonts w:ascii="Times New Roman" w:hAnsi="Times New Roman" w:cs="Times New Roman"/>
        <w:sz w:val="28"/>
        <w:szCs w:val="28"/>
      </w:rPr>
      <w:t>Сводный отчет</w:t>
    </w:r>
    <w:r w:rsidR="00E418B0" w:rsidRPr="005A0081">
      <w:rPr>
        <w:rFonts w:ascii="Times New Roman" w:hAnsi="Times New Roman" w:cs="Times New Roman"/>
        <w:sz w:val="28"/>
        <w:szCs w:val="28"/>
      </w:rPr>
      <w:t xml:space="preserve"> в старшей группе № </w:t>
    </w:r>
    <w:r w:rsidR="00E418B0">
      <w:rPr>
        <w:rFonts w:ascii="Times New Roman" w:hAnsi="Times New Roman" w:cs="Times New Roman"/>
        <w:sz w:val="28"/>
        <w:szCs w:val="28"/>
        <w:lang w:val="kk-KZ"/>
      </w:rPr>
      <w:t>2 «Балдырған</w:t>
    </w:r>
    <w:r w:rsidR="00E418B0" w:rsidRPr="005A0081">
      <w:rPr>
        <w:rFonts w:ascii="Times New Roman" w:hAnsi="Times New Roman" w:cs="Times New Roman"/>
        <w:sz w:val="28"/>
        <w:szCs w:val="28"/>
        <w:lang w:val="kk-KZ"/>
      </w:rPr>
      <w:t>»</w:t>
    </w:r>
    <w:r>
      <w:rPr>
        <w:rFonts w:ascii="Times New Roman" w:hAnsi="Times New Roman" w:cs="Times New Roman"/>
        <w:sz w:val="28"/>
        <w:szCs w:val="28"/>
        <w:lang w:val="kk-KZ"/>
      </w:rPr>
      <w:t xml:space="preserve"> итоговый мониторинг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8B0"/>
    <w:rsid w:val="003804E6"/>
    <w:rsid w:val="008D6455"/>
    <w:rsid w:val="00E4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1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18B0"/>
  </w:style>
  <w:style w:type="paragraph" w:styleId="a5">
    <w:name w:val="footer"/>
    <w:basedOn w:val="a"/>
    <w:link w:val="a6"/>
    <w:uiPriority w:val="99"/>
    <w:semiHidden/>
    <w:unhideWhenUsed/>
    <w:rsid w:val="00E41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18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2024-05-06T07:31:00Z</cp:lastPrinted>
  <dcterms:created xsi:type="dcterms:W3CDTF">2024-05-06T07:29:00Z</dcterms:created>
  <dcterms:modified xsi:type="dcterms:W3CDTF">2024-05-06T07:32:00Z</dcterms:modified>
</cp:coreProperties>
</file>