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0E" w:rsidRDefault="00E5510E" w:rsidP="00E5510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53A">
        <w:rPr>
          <w:rFonts w:ascii="Times New Roman" w:hAnsi="Times New Roman" w:cs="Times New Roman"/>
          <w:b/>
          <w:sz w:val="28"/>
          <w:szCs w:val="28"/>
          <w:lang w:val="kk-KZ"/>
        </w:rPr>
        <w:t>План работы с коллективом:</w:t>
      </w:r>
    </w:p>
    <w:p w:rsidR="00B56882" w:rsidRPr="0039153A" w:rsidRDefault="00B56882" w:rsidP="00E5510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2023-2024 учебный год. </w:t>
      </w:r>
    </w:p>
    <w:tbl>
      <w:tblPr>
        <w:tblStyle w:val="a7"/>
        <w:tblW w:w="9606" w:type="dxa"/>
        <w:tblLook w:val="04A0"/>
      </w:tblPr>
      <w:tblGrid>
        <w:gridCol w:w="4077"/>
        <w:gridCol w:w="2268"/>
        <w:gridCol w:w="3261"/>
      </w:tblGrid>
      <w:tr w:rsidR="006E2E54" w:rsidRPr="0039153A" w:rsidTr="006E2E54">
        <w:trPr>
          <w:trHeight w:val="820"/>
        </w:trPr>
        <w:tc>
          <w:tcPr>
            <w:tcW w:w="4077" w:type="dxa"/>
          </w:tcPr>
          <w:p w:rsidR="006E2E54" w:rsidRPr="0039153A" w:rsidRDefault="006E2E54" w:rsidP="00E5510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1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Перечень методик. </w:t>
            </w:r>
          </w:p>
        </w:tc>
        <w:tc>
          <w:tcPr>
            <w:tcW w:w="2268" w:type="dxa"/>
          </w:tcPr>
          <w:p w:rsidR="006E2E54" w:rsidRPr="0039153A" w:rsidRDefault="006E2E54" w:rsidP="00E5510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1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Планируемые мероприятия. </w:t>
            </w:r>
          </w:p>
        </w:tc>
        <w:tc>
          <w:tcPr>
            <w:tcW w:w="3261" w:type="dxa"/>
          </w:tcPr>
          <w:p w:rsidR="006E2E54" w:rsidRPr="0039153A" w:rsidRDefault="006E2E54" w:rsidP="00E5510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1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Сроки </w:t>
            </w:r>
          </w:p>
        </w:tc>
      </w:tr>
      <w:tr w:rsidR="006E2E54" w:rsidRPr="0039153A" w:rsidTr="006E2E54">
        <w:tc>
          <w:tcPr>
            <w:tcW w:w="4077" w:type="dxa"/>
          </w:tcPr>
          <w:p w:rsidR="006E2E54" w:rsidRPr="0039153A" w:rsidRDefault="006E2E54" w:rsidP="003915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391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Коллективное творческое дело.</w:t>
            </w:r>
          </w:p>
        </w:tc>
        <w:tc>
          <w:tcPr>
            <w:tcW w:w="2268" w:type="dxa"/>
          </w:tcPr>
          <w:p w:rsidR="006E2E54" w:rsidRPr="0039153A" w:rsidRDefault="006E2E54" w:rsidP="00F47C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3261" w:type="dxa"/>
          </w:tcPr>
          <w:p w:rsidR="006E2E54" w:rsidRPr="0039153A" w:rsidRDefault="006E2E54" w:rsidP="00F47C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6E2E54" w:rsidRPr="0039153A" w:rsidTr="006E2E54">
        <w:tc>
          <w:tcPr>
            <w:tcW w:w="4077" w:type="dxa"/>
          </w:tcPr>
          <w:p w:rsidR="006E2E54" w:rsidRPr="0039153A" w:rsidRDefault="006E2E54" w:rsidP="0039153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391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.«Подверженны ли вы стрессу?</w:t>
            </w:r>
          </w:p>
        </w:tc>
        <w:tc>
          <w:tcPr>
            <w:tcW w:w="2268" w:type="dxa"/>
          </w:tcPr>
          <w:p w:rsidR="006E2E54" w:rsidRPr="0039153A" w:rsidRDefault="006E2E54" w:rsidP="00F47C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Диагностическая методика. </w:t>
            </w:r>
          </w:p>
        </w:tc>
        <w:tc>
          <w:tcPr>
            <w:tcW w:w="3261" w:type="dxa"/>
          </w:tcPr>
          <w:p w:rsidR="006E2E54" w:rsidRPr="0039153A" w:rsidRDefault="006E2E54" w:rsidP="003915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6E2E54" w:rsidRPr="0039153A" w:rsidTr="006E2E54">
        <w:tc>
          <w:tcPr>
            <w:tcW w:w="4077" w:type="dxa"/>
          </w:tcPr>
          <w:p w:rsidR="006E2E54" w:rsidRPr="0039153A" w:rsidRDefault="006E2E54" w:rsidP="003915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Pr="00391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Рекомендации : Как избежать стресса. </w:t>
            </w:r>
          </w:p>
        </w:tc>
        <w:tc>
          <w:tcPr>
            <w:tcW w:w="2268" w:type="dxa"/>
          </w:tcPr>
          <w:p w:rsidR="006E2E54" w:rsidRPr="0039153A" w:rsidRDefault="006E2E54" w:rsidP="003915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Рекомендации педагогам. </w:t>
            </w:r>
          </w:p>
        </w:tc>
        <w:tc>
          <w:tcPr>
            <w:tcW w:w="3261" w:type="dxa"/>
          </w:tcPr>
          <w:p w:rsidR="006E2E54" w:rsidRPr="0039153A" w:rsidRDefault="006E2E54" w:rsidP="003915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6E2E54" w:rsidRPr="0039153A" w:rsidTr="006E2E54">
        <w:tc>
          <w:tcPr>
            <w:tcW w:w="4077" w:type="dxa"/>
          </w:tcPr>
          <w:p w:rsidR="006E2E54" w:rsidRPr="0039153A" w:rsidRDefault="006E2E54" w:rsidP="003915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15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 </w:t>
            </w:r>
            <w:r w:rsidR="00B56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кто я по темпераменту.</w:t>
            </w:r>
          </w:p>
        </w:tc>
        <w:tc>
          <w:tcPr>
            <w:tcW w:w="2268" w:type="dxa"/>
          </w:tcPr>
          <w:p w:rsidR="006E2E54" w:rsidRPr="0039153A" w:rsidRDefault="00B56882" w:rsidP="003915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3261" w:type="dxa"/>
          </w:tcPr>
          <w:p w:rsidR="006E2E54" w:rsidRPr="0039153A" w:rsidRDefault="006E2E54" w:rsidP="003915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6E2E54" w:rsidRPr="0039153A" w:rsidTr="006E2E54">
        <w:tc>
          <w:tcPr>
            <w:tcW w:w="4077" w:type="dxa"/>
          </w:tcPr>
          <w:p w:rsidR="006E2E54" w:rsidRPr="0039153A" w:rsidRDefault="006E2E54" w:rsidP="003915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2CD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391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Психогеометрический тест.</w:t>
            </w:r>
          </w:p>
        </w:tc>
        <w:tc>
          <w:tcPr>
            <w:tcW w:w="2268" w:type="dxa"/>
          </w:tcPr>
          <w:p w:rsidR="006E2E54" w:rsidRPr="0039153A" w:rsidRDefault="006E2E54" w:rsidP="003915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Тестирование</w:t>
            </w:r>
          </w:p>
        </w:tc>
        <w:tc>
          <w:tcPr>
            <w:tcW w:w="3261" w:type="dxa"/>
          </w:tcPr>
          <w:p w:rsidR="006E2E54" w:rsidRPr="0039153A" w:rsidRDefault="006E2E54" w:rsidP="003915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15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</w:tr>
      <w:tr w:rsidR="006E2E54" w:rsidRPr="0039153A" w:rsidTr="00B56882">
        <w:trPr>
          <w:trHeight w:val="783"/>
        </w:trPr>
        <w:tc>
          <w:tcPr>
            <w:tcW w:w="4077" w:type="dxa"/>
          </w:tcPr>
          <w:p w:rsidR="006E2E54" w:rsidRPr="006E2E54" w:rsidRDefault="006E2E54" w:rsidP="006E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E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</w:t>
            </w:r>
            <w:r w:rsidRPr="006E2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Сказкотерапия. Застенчевый булочник. </w:t>
            </w:r>
          </w:p>
        </w:tc>
        <w:tc>
          <w:tcPr>
            <w:tcW w:w="2268" w:type="dxa"/>
          </w:tcPr>
          <w:p w:rsidR="006E2E54" w:rsidRPr="006E2E54" w:rsidRDefault="006E2E54" w:rsidP="006E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Тенинг</w:t>
            </w:r>
          </w:p>
        </w:tc>
        <w:tc>
          <w:tcPr>
            <w:tcW w:w="3261" w:type="dxa"/>
          </w:tcPr>
          <w:p w:rsidR="006E2E54" w:rsidRPr="006E2E54" w:rsidRDefault="006E2E54" w:rsidP="006E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</w:tr>
      <w:tr w:rsidR="006E2E54" w:rsidRPr="0039153A" w:rsidTr="006E2E54">
        <w:tc>
          <w:tcPr>
            <w:tcW w:w="4077" w:type="dxa"/>
          </w:tcPr>
          <w:p w:rsidR="006E2E54" w:rsidRPr="006E2E54" w:rsidRDefault="006E2E54" w:rsidP="006E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C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Тренинг</w:t>
            </w:r>
            <w:r w:rsidR="00B56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«Хорошее настроение». Профилактика эмоционального выгорания. </w:t>
            </w:r>
          </w:p>
        </w:tc>
        <w:tc>
          <w:tcPr>
            <w:tcW w:w="2268" w:type="dxa"/>
          </w:tcPr>
          <w:p w:rsidR="006E2E54" w:rsidRPr="006E2E54" w:rsidRDefault="00B56882" w:rsidP="00B56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Тренинг.</w:t>
            </w:r>
          </w:p>
        </w:tc>
        <w:tc>
          <w:tcPr>
            <w:tcW w:w="3261" w:type="dxa"/>
          </w:tcPr>
          <w:p w:rsidR="006E2E54" w:rsidRPr="006E2E54" w:rsidRDefault="006E2E54" w:rsidP="006E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</w:tr>
      <w:tr w:rsidR="006E2E54" w:rsidRPr="0039153A" w:rsidTr="006E2E54">
        <w:tc>
          <w:tcPr>
            <w:tcW w:w="4077" w:type="dxa"/>
          </w:tcPr>
          <w:p w:rsidR="006E2E54" w:rsidRPr="006E2E54" w:rsidRDefault="006E2E54" w:rsidP="006E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C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</w:t>
            </w:r>
            <w:r w:rsidRPr="006E2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Тайная сила куба. </w:t>
            </w:r>
          </w:p>
        </w:tc>
        <w:tc>
          <w:tcPr>
            <w:tcW w:w="2268" w:type="dxa"/>
          </w:tcPr>
          <w:p w:rsidR="006E2E54" w:rsidRPr="006E2E54" w:rsidRDefault="006E2E54" w:rsidP="006E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3261" w:type="dxa"/>
          </w:tcPr>
          <w:p w:rsidR="006E2E54" w:rsidRPr="006E2E54" w:rsidRDefault="006E2E54" w:rsidP="006E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</w:tr>
      <w:tr w:rsidR="006E2E54" w:rsidRPr="0039153A" w:rsidTr="006E2E54">
        <w:tc>
          <w:tcPr>
            <w:tcW w:w="4077" w:type="dxa"/>
          </w:tcPr>
          <w:p w:rsidR="006E2E54" w:rsidRPr="00703C18" w:rsidRDefault="006E2E54" w:rsidP="006E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C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</w:t>
            </w:r>
            <w:r w:rsidRPr="00703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Сочинение сказки :</w:t>
            </w:r>
          </w:p>
          <w:p w:rsidR="006E2E54" w:rsidRPr="00703C18" w:rsidRDefault="006E2E54" w:rsidP="006E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Сказкотерапия»</w:t>
            </w:r>
          </w:p>
        </w:tc>
        <w:tc>
          <w:tcPr>
            <w:tcW w:w="2268" w:type="dxa"/>
          </w:tcPr>
          <w:p w:rsidR="006E2E54" w:rsidRPr="006E2E54" w:rsidRDefault="006E2E54" w:rsidP="006E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Сказкотерапия</w:t>
            </w:r>
          </w:p>
        </w:tc>
        <w:tc>
          <w:tcPr>
            <w:tcW w:w="3261" w:type="dxa"/>
          </w:tcPr>
          <w:p w:rsidR="006E2E54" w:rsidRPr="006E2E54" w:rsidRDefault="006E2E54" w:rsidP="006E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6E2E54" w:rsidRPr="0039153A" w:rsidTr="006E2E54">
        <w:tc>
          <w:tcPr>
            <w:tcW w:w="4077" w:type="dxa"/>
          </w:tcPr>
          <w:p w:rsidR="006E2E54" w:rsidRPr="00703C18" w:rsidRDefault="006E2E54" w:rsidP="00703C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C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="00703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56882" w:rsidRPr="00703C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на эмпатию.</w:t>
            </w:r>
          </w:p>
        </w:tc>
        <w:tc>
          <w:tcPr>
            <w:tcW w:w="2268" w:type="dxa"/>
          </w:tcPr>
          <w:p w:rsidR="006E2E54" w:rsidRPr="00B56882" w:rsidRDefault="00B56882" w:rsidP="00B56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6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3261" w:type="dxa"/>
          </w:tcPr>
          <w:p w:rsidR="006E2E54" w:rsidRPr="006E2E54" w:rsidRDefault="006E2E54" w:rsidP="006E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</w:p>
        </w:tc>
      </w:tr>
      <w:tr w:rsidR="006E2E54" w:rsidRPr="0039153A" w:rsidTr="006E2E54">
        <w:tc>
          <w:tcPr>
            <w:tcW w:w="4077" w:type="dxa"/>
          </w:tcPr>
          <w:p w:rsidR="006E2E54" w:rsidRPr="00B56882" w:rsidRDefault="00B56882" w:rsidP="00B56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C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</w:t>
            </w:r>
            <w:r w:rsidRPr="00B56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Тренинг на положительные эмоции.  Профилактика. Эмоционального выгорания.</w:t>
            </w:r>
          </w:p>
        </w:tc>
        <w:tc>
          <w:tcPr>
            <w:tcW w:w="2268" w:type="dxa"/>
          </w:tcPr>
          <w:p w:rsidR="006E2E54" w:rsidRPr="00B56882" w:rsidRDefault="00B56882" w:rsidP="00B56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6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Тренинг. </w:t>
            </w:r>
          </w:p>
        </w:tc>
        <w:tc>
          <w:tcPr>
            <w:tcW w:w="3261" w:type="dxa"/>
          </w:tcPr>
          <w:p w:rsidR="006E2E54" w:rsidRPr="006E2E54" w:rsidRDefault="006E2E54" w:rsidP="006E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</w:tr>
      <w:tr w:rsidR="006E2E54" w:rsidRPr="0039153A" w:rsidTr="006E2E54">
        <w:tc>
          <w:tcPr>
            <w:tcW w:w="4077" w:type="dxa"/>
          </w:tcPr>
          <w:p w:rsidR="006E2E54" w:rsidRPr="00B56882" w:rsidRDefault="00B56882" w:rsidP="00B56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C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</w:t>
            </w:r>
            <w:r w:rsidR="00EC40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Тренинг на сближение педагогического коллектива.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6E2E54" w:rsidRPr="00B56882" w:rsidRDefault="00B56882" w:rsidP="00B568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68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7F1A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ренинг.</w:t>
            </w:r>
          </w:p>
        </w:tc>
        <w:tc>
          <w:tcPr>
            <w:tcW w:w="3261" w:type="dxa"/>
          </w:tcPr>
          <w:p w:rsidR="006E2E54" w:rsidRPr="006E2E54" w:rsidRDefault="006E2E54" w:rsidP="006E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</w:tr>
    </w:tbl>
    <w:p w:rsidR="00483C7E" w:rsidRPr="00E5510E" w:rsidRDefault="00483C7E" w:rsidP="00E5510E">
      <w:pPr>
        <w:jc w:val="center"/>
        <w:rPr>
          <w:b/>
          <w:sz w:val="28"/>
          <w:szCs w:val="28"/>
          <w:lang w:val="kk-KZ"/>
        </w:rPr>
      </w:pPr>
    </w:p>
    <w:p w:rsidR="00483C7E" w:rsidRPr="001251B1" w:rsidRDefault="00483C7E">
      <w:pPr>
        <w:jc w:val="center"/>
        <w:rPr>
          <w:sz w:val="28"/>
          <w:szCs w:val="28"/>
          <w:lang w:val="kk-KZ"/>
        </w:rPr>
      </w:pPr>
    </w:p>
    <w:sectPr w:rsidR="00483C7E" w:rsidRPr="001251B1" w:rsidSect="0060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C9" w:rsidRDefault="000349C9" w:rsidP="00A41C66">
      <w:pPr>
        <w:spacing w:after="0" w:line="240" w:lineRule="auto"/>
      </w:pPr>
      <w:r>
        <w:separator/>
      </w:r>
    </w:p>
  </w:endnote>
  <w:endnote w:type="continuationSeparator" w:id="0">
    <w:p w:rsidR="000349C9" w:rsidRDefault="000349C9" w:rsidP="00A4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C9" w:rsidRDefault="000349C9" w:rsidP="00A41C66">
      <w:pPr>
        <w:spacing w:after="0" w:line="240" w:lineRule="auto"/>
      </w:pPr>
      <w:r>
        <w:separator/>
      </w:r>
    </w:p>
  </w:footnote>
  <w:footnote w:type="continuationSeparator" w:id="0">
    <w:p w:rsidR="000349C9" w:rsidRDefault="000349C9" w:rsidP="00A4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A62FE"/>
    <w:multiLevelType w:val="hybridMultilevel"/>
    <w:tmpl w:val="AF6C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02E"/>
    <w:rsid w:val="00027B69"/>
    <w:rsid w:val="000349C9"/>
    <w:rsid w:val="00095A27"/>
    <w:rsid w:val="000F24CB"/>
    <w:rsid w:val="000F77DE"/>
    <w:rsid w:val="00113C88"/>
    <w:rsid w:val="001251B1"/>
    <w:rsid w:val="00132200"/>
    <w:rsid w:val="00142F1B"/>
    <w:rsid w:val="001C4064"/>
    <w:rsid w:val="0021002E"/>
    <w:rsid w:val="00292CD4"/>
    <w:rsid w:val="0039153A"/>
    <w:rsid w:val="003A7C25"/>
    <w:rsid w:val="00405CC5"/>
    <w:rsid w:val="00483C7E"/>
    <w:rsid w:val="004D60C2"/>
    <w:rsid w:val="00500F51"/>
    <w:rsid w:val="00501BD7"/>
    <w:rsid w:val="00541AB7"/>
    <w:rsid w:val="005E3DEA"/>
    <w:rsid w:val="00602CA9"/>
    <w:rsid w:val="00604C43"/>
    <w:rsid w:val="0069278C"/>
    <w:rsid w:val="006E2E54"/>
    <w:rsid w:val="00703C18"/>
    <w:rsid w:val="007167F1"/>
    <w:rsid w:val="00783B2F"/>
    <w:rsid w:val="007B74EB"/>
    <w:rsid w:val="007E1DFD"/>
    <w:rsid w:val="007F1AA4"/>
    <w:rsid w:val="00856CB3"/>
    <w:rsid w:val="00936BBD"/>
    <w:rsid w:val="00961AFE"/>
    <w:rsid w:val="00A41C66"/>
    <w:rsid w:val="00AD71E1"/>
    <w:rsid w:val="00AF3956"/>
    <w:rsid w:val="00B56882"/>
    <w:rsid w:val="00BB58B5"/>
    <w:rsid w:val="00C11E7B"/>
    <w:rsid w:val="00C845D9"/>
    <w:rsid w:val="00CD291F"/>
    <w:rsid w:val="00CE5F71"/>
    <w:rsid w:val="00D0567C"/>
    <w:rsid w:val="00E231D3"/>
    <w:rsid w:val="00E305B5"/>
    <w:rsid w:val="00E5510E"/>
    <w:rsid w:val="00EC40AA"/>
    <w:rsid w:val="00F47C7F"/>
    <w:rsid w:val="00FB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1C66"/>
  </w:style>
  <w:style w:type="paragraph" w:styleId="a5">
    <w:name w:val="footer"/>
    <w:basedOn w:val="a"/>
    <w:link w:val="a6"/>
    <w:uiPriority w:val="99"/>
    <w:semiHidden/>
    <w:unhideWhenUsed/>
    <w:rsid w:val="00A4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1C66"/>
  </w:style>
  <w:style w:type="table" w:styleId="a7">
    <w:name w:val="Table Grid"/>
    <w:basedOn w:val="a1"/>
    <w:uiPriority w:val="59"/>
    <w:rsid w:val="00E55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E3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2023-09-04T02:14:00Z</dcterms:created>
  <dcterms:modified xsi:type="dcterms:W3CDTF">2023-09-04T02:16:00Z</dcterms:modified>
</cp:coreProperties>
</file>