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006" w:type="dxa"/>
          </w:tcPr>
          <w:p w:rsidR="00A75E30" w:rsidRPr="00A853D6" w:rsidRDefault="00A75E30" w:rsidP="002E3605">
            <w:pPr>
              <w:shd w:val="clear" w:color="auto" w:fill="FFFFFF"/>
              <w:spacing w:before="310"/>
              <w:jc w:val="center"/>
              <w:outlineLvl w:val="1"/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>лан индивидуальной коррекционно-логопедической работы</w:t>
            </w:r>
          </w:p>
          <w:p w:rsidR="00A75E30" w:rsidRPr="00A75E30" w:rsidRDefault="00A75E30" w:rsidP="00A75E30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Ф.И. Жармедетова Димаша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</w:t>
            </w: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предусматривает: развитие понимания речи, развитие самостоятельной речи на основе подражательной деятельности; формирование двусоставного простого предложения на основе усвоения элементарных словообразований.</w:t>
            </w:r>
          </w:p>
          <w:p w:rsidR="00A75E30" w:rsidRPr="00C63E18" w:rsidRDefault="00A75E30" w:rsidP="002E3605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Логопедические занятия с проводятся индивидуально и небольшими подгруппами (2-3 человека) в форме игровых ситуаций, что помогает постепенно формировать мотивационную основу речи. 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расширению понимания речи базируется на развитии представлений о предметах и явлениях окружающей действительности, понимания конкретных слов и выражений, отражающих знакомые ребенку ситуации и явления. С первых моментов логопедической работы ребенка ориентируют на понимание словосочетаний, подкрепленных наглядным действием. Логопед говорит короткими фразами из 2-4 слов, употребляя одни и те же слова в разных грамматических формах, повторяя отдельные словосочетания. Ребенок усваивает в импрессивной речи названия предметов, действий, совершаемых самим ребенком, постепенно приучается различать признаки предметов. Материалом для проведения таких занятий являются игрушки, одежда, посуда, продукты питания и т.д.</w:t>
            </w:r>
          </w:p>
          <w:p w:rsidR="00A75E30" w:rsidRPr="00A75E30" w:rsidRDefault="00A75E30" w:rsidP="00A75E30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Одновременно ребенок обучается пониманию некоторых грамматических значений. Особое внимание обращается на умение различать грамматические формы единственного и множественного числа существительных и глаголов; обращения-повеления к одному или нескольким лицам (сядь - сядьте); глаголы, близкие по звучанию (везут - несу); действия, близкие по сходству ситуации (шьет, вяжет, вышивает), а также противоположные по значению (включи - выключи) и т.д. Формирование пассивной речи способствует преодолению конкретности и недифференцированности словесных понятий. Точное понимание речевых инструкций контролируется ответным действием ребенка. Важно правильно организовать предметную ситуацию, подобрать соответствующий дидактический и игровой материал. При этом необходимо использовать музыкальные занятия, изобразительную деятельность, экскурсии, прогулки и пр. Упражнения проводятся при хорошем эмоциональном контакте с ребенком, устойчивости его произвольного внимания.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 Декабрь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Развитие самостоятельной речи является необходимым условием для формирования активного лексического запаса у детей. Логопед называет те слова, словосочетания и фразы, которые хотел бы включить в экспрессивную речь ребенка. Создается ситуация, которая вызывает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коммуникативно-познавательную потребность в речи. Появившиеся звуковые комплексы или лепетные слова в игровой форме нужно неоднократно повторить в разной тональности, темпе, с разной интонацией. Перед ребенком не ставится задача правильного фонетического оформления. На этом этапе ребенка учат называть: близких людей (мама, папа, баба); простые имена (Тата, Ната, Коля); выражать просьбы (иди, на, да) в сопровождении жестов и т.д.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 того, как у ребенка появилась возможность подражать слову взрослого, добиваются воспроизведения ударного слога, а затем ритмико-интонационного рисунка одно-двух-трехсложных слов (мак, киса, машина). Ребенка  учат приращивать одинаковые слоги из доступных звуков в конце слова (ру-ка, нож-ка, лап-ка). Лепетные слова необходимо использовать в простых предложениях, содержащих обращение и повеление (мама, дай); указательные слова и именительный падеж существительного (тут киса); повеление и прямое дополнение (дай мяч).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учат грамматически правильно строить предложения типа: именительный падеж существительного + согласованный глагол 3-го лица настоящего времени. Рекомендуется предварительно повторить глаголы повелительного наклонения 2-го лица единственного числа, а затем к основе глагола наращивать звук «т» (сиди - сидит).</w:t>
            </w:r>
          </w:p>
          <w:p w:rsidR="00A75E30" w:rsidRPr="00A75E30" w:rsidRDefault="00A75E30" w:rsidP="00A75E30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Логопед вовлекает Ребенка в речевое общение и приучает к пользованию такой элементарной формой устной речи, как краткий ответ на вопрос. Это является переходной ступенью к овладению простым диалогом.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формированию звуковой стороны речи в этот период заключается, прежде всего, в развитии восприятия речи. Рекомендуются различные специальные упражнения:</w:t>
            </w:r>
          </w:p>
          <w:p w:rsidR="00A75E30" w:rsidRPr="00A44E6C" w:rsidRDefault="00A75E30" w:rsidP="00A75E30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Выделение заданного слова в ряду других слов. Логопед называет: машина, собака, кошка, а ребенок должен поднять флажок, если услышит слово собака;</w:t>
            </w:r>
          </w:p>
          <w:p w:rsidR="00A75E30" w:rsidRPr="00A44E6C" w:rsidRDefault="00A75E30" w:rsidP="00A75E30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Различение слов, близких по звучанию, но разных по смыслу (уточка - удочка); различение сходных по звуковому составу предложений (показать картинку: то купается, то катается).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расширения объема слуховой памяти и удержания последовательности слов ребенку предлагается ряд занятий на выполнение двух - трехступенчатых инструкций, запоминание ряда из 3-4 картинок и пр.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Формирование звукопроизношения на данном этапе не является самостоятельной задачей. Однако отдельные артикуляционные упражнения, уточнение правильного произношения имеющихся у ребенка звуков позволяет создавать благоприятные условия для вызывания отсутствующих. Формирование произношения тесно связано также с усвоением слов разной слоговой структуры. Ребенка  обучают неосознанному членению слов на слоги, послоговому проговариванию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слова. Воспроизведение слова сопровождается отхлопыванием с соблюдением соответствующего ритма. Проговариваются прямые одинаковые слоги (да-да, да-да), слоги с разными согласными звуками (ма-па, па-ма), закрытие и обратные слоги (пап-ап).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процессе проведения занятий с детьми первого уровня последовательно формируется активное отношение ребенка к языковой действительности. Стержневым моментом на этом этапе обучения является специально организованная эмоциональная игра с определенной учебно-речевой задачей. Мотивы, цель и ситуация игры конкретизируются в зависимости от направленности на овладение словарным запасом, начатками грамматических значений.</w:t>
            </w:r>
          </w:p>
          <w:p w:rsidR="00A75E30" w:rsidRDefault="00A75E30" w:rsidP="00A75E30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результате многоаспектного воздействия на речевую деятельность дети переходят на новую ступень развития. Они начинают использовать начатки разговорной речи в различных ситуациях в связи с различными видами деятельности. Заметно повышается их познавательная и речевая активность.</w:t>
            </w:r>
          </w:p>
        </w:tc>
      </w:tr>
    </w:tbl>
    <w:p w:rsidR="002E3605" w:rsidRDefault="002E3605"/>
    <w:p w:rsidR="00A75E30" w:rsidRDefault="00A75E30">
      <w:r>
        <w:t xml:space="preserve">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006" w:type="dxa"/>
          </w:tcPr>
          <w:p w:rsidR="00A75E30" w:rsidRPr="00A853D6" w:rsidRDefault="00A75E30" w:rsidP="002E3605">
            <w:pPr>
              <w:shd w:val="clear" w:color="auto" w:fill="FFFFFF"/>
              <w:spacing w:before="310"/>
              <w:jc w:val="center"/>
              <w:outlineLvl w:val="1"/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>лан индивидуальной коррекционно-логопедической работы</w:t>
            </w:r>
          </w:p>
          <w:p w:rsidR="00A75E30" w:rsidRPr="00A75E30" w:rsidRDefault="00A75E30" w:rsidP="00A75E30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Ф.И. Карасевой Софии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</w:t>
            </w: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предусматривает: развитие понимания речи, развитие самостоятельной речи на основе подражательной деятельности; формирование двусоставного простого предложения на основе усвоения элементарных словообразований.</w:t>
            </w:r>
          </w:p>
          <w:p w:rsidR="00A75E30" w:rsidRPr="00C63E18" w:rsidRDefault="00A75E30" w:rsidP="002E3605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Логопедические занятия с проводятся индивидуально и небольшими подгруппами (2-3 человека) в форме игровых ситуаций, что помогает постепенно формировать мотивационную основу речи. 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Работа по расширению понимания речи базируется на развитии представлений о предметах и явлениях окружающей действительности, понимания конкретных слов и выражений, отражающих знакомые ребенку ситуации и явления. С первых моментов логопедической работы ребенка ориентируют на понимание словосочетаний, подкрепленных наглядным действием. Логопед говорит короткими фразами из 2-4 слов, употребляя одни и те же слова в разных грамматических формах, повторяя отдельные словосочетания. Ребенок усваивает в импрессивной речи названия предметов, действий, совершаемых самим ребенком, постепенно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приучается различать признаки предметов. Материалом для проведения таких занятий являются игрушки, одежда, посуда, продукты питания и т.д.</w:t>
            </w:r>
          </w:p>
          <w:p w:rsidR="00A75E30" w:rsidRPr="00A75E30" w:rsidRDefault="00A75E30" w:rsidP="00A75E30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Одновременно ребенок обучается пониманию некоторых грамматических значений. Особое внимание обращается на умение различать грамматические формы единственного и множественного числа существительных и глаголов; обращения-повеления к одному или нескольким лицам (сядь - сядьте); глаголы, близкие по звучанию (везут - несу); действия, близкие по сходству ситуации (шьет, вяжет, вышивает), а также противоположные по значению (включи - выключи) и т.д. Формирование пассивной речи способствует преодолению конкретности и недифференцированности словесных понятий. Точное понимание речевых инструкций контролируется ответным действием ребенка. Важно правильно организовать предметную ситуацию, подобрать соответствующий дидактический и игровой материал. При этом необходимо использовать музыкальные занятия, изобразительную деятельность, экскурсии, прогулки и пр. Упражнения проводятся при хорошем эмоциональном контакте с ребенком, устойчивости его произвольного внимания.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Декабрь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самостоятельной речи является необходимым условием для формирования активного лексического запаса у детей. Логопед называет те слова, словосочетания и фразы, которые хотел бы включить в экспрессивную речь ребенка. Создается ситуация, которая вызывает коммуникативно-познавательную потребность в речи. Появившиеся звуковые комплексы или лепетные слова в игровой форме нужно неоднократно повторить в разной тональности, темпе, с разной интонацией. Перед ребенком не ставится задача правильного фонетического оформления. На этом этапе ребенка учат называть: близких людей (мама, папа, баба); простые имена (Тата, Ната, Коля); выражать просьбы (иди, на, да) в сопровождении жестов и т.д.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 того, как у ребенка появилась возможность подражать слову взрослого, добиваются воспроизведения ударного слога, а затем ритмико-интонационного рисунка одно-двух-трехсложных слов (мак, киса, машина). Ребенка  учат приращивать одинаковые слоги из доступных звуков в конце слова (ру-ка, нож-ка, лап-ка). Лепетные слова необходимо использовать в простых предложениях, содержащих обращение и повеление (мама, дай); указательные слова и именительный падеж существительного (тут киса); повеление и прямое дополнение (дай мяч).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учат грамматически правильно строить предложения типа: именительный падеж существительного + согласованный глагол 3-го лица настоящего времени. Рекомендуется предварительно повторить глаголы повелительного наклонения 2-го лица единственного числа, а затем к основе глагола наращивать звук «т» (сиди - сидит).</w:t>
            </w:r>
          </w:p>
          <w:p w:rsidR="00A75E30" w:rsidRPr="00A75E30" w:rsidRDefault="00A75E30" w:rsidP="00A75E30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Логопед вовлекает Ребенка в речевое общение и приучает к пользованию такой элементарной формой устной речи, как краткий ответ на вопрос. Это является переходной ступенью к овладению простым диалогом.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формированию звуковой стороны речи в этот период заключается, прежде всего, в развитии восприятия речи. Рекомендуются различные специальные упражнения:</w:t>
            </w:r>
          </w:p>
          <w:p w:rsidR="00A75E30" w:rsidRPr="00A44E6C" w:rsidRDefault="00A75E30" w:rsidP="00A75E30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Выделение заданного слова в ряду других слов. Логопед называет: машина, собака, кошка, а ребенок должен поднять флажок, если услышит слово собака;</w:t>
            </w:r>
          </w:p>
          <w:p w:rsidR="00A75E30" w:rsidRPr="00A44E6C" w:rsidRDefault="00A75E30" w:rsidP="00A75E30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Различение слов, близких по звучанию, но разных по смыслу (уточка - удочка); различение сходных по звуковому составу предложений (показать картинку: то купается, то катается).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расширения объема слуховой памяти и удержания последовательности слов ребенку предлагается ряд занятий на выполнение двух - трехступенчатых инструкций, запоминание ряда из 3-4 картинок и пр.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звукопроизношения на данном этапе не является самостоятельной задачей. Однако отдельные артикуляционные упражнения, уточнение правильного произношения имеющихся у ребенка звуков позволяет создавать благоприятные условия для вызывания отсутствующих. Формирование произношения тесно связано также с усвоением слов разной слоговой структуры. Ребенка  обучают неосознанному членению слов на слоги, послоговому проговариванию слова. Воспроизведение слова сопровождается отхлопыванием с соблюдением соответствующего ритма. Проговариваются прямые одинаковые слоги (да-да, да-да), слоги с разными согласными звуками (ма-па, па-ма), закрытие и обратные слоги (пап-ап).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процессе проведения занятий с детьми первого уровня последовательно формируется активное отношение ребенка к языковой действительности. Стержневым моментом на этом этапе обучения является специально организованная эмоциональная игра с определенной учебно-речевой задачей. Мотивы, цель и ситуация игры конкретизируются в зависимости от направленности на овладение словарным запасом, начатками грамматических значений.</w:t>
            </w:r>
          </w:p>
          <w:p w:rsidR="00A75E30" w:rsidRPr="00A75E30" w:rsidRDefault="00A75E30" w:rsidP="00A75E30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результате многоаспектного воздействия на речевую деятельность дети переходят на новую ступень развития. Они начинают использовать начатки разговорной речи в различных ситуациях в связи с различными видами деятельности. Заметно повышается их познавательная и речевая активность.</w:t>
            </w:r>
          </w:p>
        </w:tc>
      </w:tr>
    </w:tbl>
    <w:p w:rsidR="00A75E30" w:rsidRDefault="00A75E30"/>
    <w:p w:rsidR="00A75E30" w:rsidRDefault="00A75E30">
      <w: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Этапы работы Месяц</w:t>
            </w:r>
          </w:p>
        </w:tc>
        <w:tc>
          <w:tcPr>
            <w:tcW w:w="8006" w:type="dxa"/>
          </w:tcPr>
          <w:p w:rsidR="00A75E30" w:rsidRPr="00A853D6" w:rsidRDefault="00A75E30" w:rsidP="002E3605">
            <w:pPr>
              <w:shd w:val="clear" w:color="auto" w:fill="FFFFFF"/>
              <w:spacing w:before="310"/>
              <w:jc w:val="center"/>
              <w:outlineLvl w:val="1"/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>лан индивидуальной коррекционно-логопедической работы</w:t>
            </w:r>
          </w:p>
          <w:p w:rsidR="00A75E30" w:rsidRPr="00A75E30" w:rsidRDefault="00A75E30" w:rsidP="00A75E30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Ф.И. Монастырской Маргариты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</w:t>
            </w: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предусматривает: развитие понимания речи, развитие самостоятельной речи на основе подражательной деятельности; формирование двусоставного простого предложения на основе усвоения элементарных словообразований.</w:t>
            </w:r>
          </w:p>
          <w:p w:rsidR="00A75E30" w:rsidRPr="00C63E18" w:rsidRDefault="00A75E30" w:rsidP="002E3605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Логопедические занятия с проводятся индивидуально и небольшими подгруппами (2-3 человека) в форме игровых ситуаций, что помогает постепенно формировать мотивационную основу речи. 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расширению понимания речи базируется на развитии представлений о предметах и явлениях окружающей действительности, понимания конкретных слов и выражений, отражающих знакомые ребенку ситуации и явления. С первых моментов логопедической работы ребенка ориентируют на понимание словосочетаний, подкрепленных наглядным действием. Логопед говорит короткими фразами из 2-4 слов, употребляя одни и те же слова в разных грамматических формах, повторяя отдельные словосочетания. Ребенок усваивает в импрессивной речи названия предметов, действий, совершаемых самим ребенком, постепенно приучается различать признаки предметов. Материалом для проведения таких занятий являются игрушки, одежда, посуда, продукты питания и т.д.</w:t>
            </w:r>
          </w:p>
          <w:p w:rsidR="00A75E30" w:rsidRPr="00A75E30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Одновременно ребенок обучается пониманию некоторых грамматических значений. Особое внимание обращается на умение различать грамматические формы единственного и множественного числа существительных и глаголов; обращения-повеления к одному или нескольким лицам (сядь - сядьте); глаголы, близкие по звучанию (везут - несу); действия, близкие по сходству ситуации (шьет, вяжет, вышивает), а также противоположные по значению (включи - выключи) и т.д. Формирование пассивной речи способствует преодолению конкретности и недифференцированности словесных понятий. Точное понимание речевых инструкций контролируется ответным действием ребенка. Важно правильно организовать предметную ситуацию, подобрать соответствующий дидактический и игровой материал. При этом необходимо использовать музыкальные занятия, изобразительную деятельность, экскурсии, прогулки и пр. Упражнения проводятся при хорошем эмоциональном контакте с ребенком, устойчивости его произвольного внимания.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этап Декабрь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Январь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Развитие самостоятельной речи является необходимым условием для формирования активного лексического запаса у детей. Логопед называет те слова, словосочетания и фразы, которые хотел бы включить в экспрессивную речь ребенка. Создается ситуация, которая вызывает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коммуникативно-познавательную потребность в речи. Появившиеся звуковые комплексы или лепетные слова в игровой форме нужно неоднократно повторить в разной тональности, темпе, с разной интонацией. Перед ребенком не ставится задача правильного фонетического оформления. На этом этапе ребенка учат называть: близких людей (мама, папа, баба); простые имена (Тата, Ната, Коля); выражать просьбы (иди, на, да) в сопровождении жестов и т.д.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 того, как у ребенка появилась возможность подражать слову взрослого, добиваются воспроизведения ударного слога, а затем ритмико-интонационного рисунка одно-двух-трехсложных слов (мак, киса, машина). Ребенка  учат приращивать одинаковые слоги из доступных звуков в конце слова (ру-ка, нож-ка, лап-ка). Лепетные слова необходимо использовать в простых предложениях, содержащих обращение и повеление (мама, дай); указательные слова и именительный падеж существительного (тут киса); повеление и прямое дополнение (дай мяч).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учат грамматически правильно строить предложения типа: именительный падеж существительного + согласованный глагол 3-го лица настоящего времени. Рекомендуется предварительно повторить глаголы повелительного наклонения 2-го лица единственного числа, а затем к основе глагола наращивать звук «т» (сиди - сидит).</w:t>
            </w:r>
          </w:p>
          <w:p w:rsidR="00A75E30" w:rsidRPr="00A75E30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Логопед вовлекает Ребенка в речевое общение и приучает к пользованию такой элементарной формой устной речи, как краткий ответ на вопрос. Это является переходной ступенью к овладению простым диалогом.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формированию звуковой стороны речи в этот период заключается, прежде всего, в развитии восприятия речи. Рекомендуются различные специальные упражнения:</w:t>
            </w:r>
          </w:p>
          <w:p w:rsidR="00A75E30" w:rsidRPr="00A44E6C" w:rsidRDefault="00A75E30" w:rsidP="002E3605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Выделение заданного слова в ряду других слов. Логопед называет: машина, собака, кошка, а ребенок должен поднять флажок, если услышит слово собака;</w:t>
            </w:r>
          </w:p>
          <w:p w:rsidR="00A75E30" w:rsidRPr="00A44E6C" w:rsidRDefault="00A75E30" w:rsidP="002E3605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Различение слов, близких по звучанию, но разных по смыслу (уточка - удочка); различение сходных по звуковому составу предложений (показать картинку: то купается, то катается).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расширения объема слуховой памяти и удержания последовательности слов ребенку предлагается ряд занятий на выполнение двух - трехступенчатых инструкций, запоминание ряда из 3-4 картинок и пр.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Формирование звукопроизношения на данном этапе не является самостоятельной задачей. Однако отдельные артикуляционные упражнения, уточнение правильного произношения имеющихся у ребенка звуков позволяет создавать благоприятные условия для вызывания отсутствующих. Формирование произношения тесно связано также с усвоением слов разной слоговой структуры. Ребенка  обучают неосознанному членению слов на слоги, послоговому проговариванию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слова. Воспроизведение слова сопровождается отхлопыванием с соблюдением соответствующего ритма. Проговариваются прямые одинаковые слоги (да-да, да-да), слоги с разными согласными звуками (ма-па, па-ма), закрытие и обратные слоги (пап-ап).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процессе проведения занятий с детьми первого уровня последовательно формируется активное отношение ребенка к языковой действительности. Стержневым моментом на этом этапе обучения является специально организованная эмоциональная игра с определенной учебно-речевой задачей. Мотивы, цель и ситуация игры конкретизируются в зависимости от направленности на овладение словарным запасом, начатками грамматических значений.</w:t>
            </w:r>
          </w:p>
          <w:p w:rsidR="00A75E30" w:rsidRPr="00A75E30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результате многоаспектного воздействия на речевую деятельность дети переходят на новую ступень развития. Они начинают использовать начатки разговорной речи в различных ситуациях в связи с различными видами деятельности. Заметно повышается их познавательная и речевая активность.</w:t>
            </w:r>
          </w:p>
        </w:tc>
      </w:tr>
    </w:tbl>
    <w:p w:rsidR="00A75E30" w:rsidRDefault="00A75E30"/>
    <w:p w:rsidR="00A75E30" w:rsidRDefault="00A75E30">
      <w:r>
        <w:t xml:space="preserve">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8006"/>
      </w:tblGrid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006" w:type="dxa"/>
          </w:tcPr>
          <w:p w:rsidR="00A75E30" w:rsidRPr="00A853D6" w:rsidRDefault="00A75E30" w:rsidP="002E3605">
            <w:pPr>
              <w:shd w:val="clear" w:color="auto" w:fill="FFFFFF"/>
              <w:spacing w:before="310"/>
              <w:jc w:val="center"/>
              <w:outlineLvl w:val="1"/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b/>
                <w:color w:val="000000"/>
                <w:sz w:val="30"/>
                <w:szCs w:val="28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color w:val="000000"/>
                <w:sz w:val="30"/>
                <w:szCs w:val="28"/>
                <w:lang w:eastAsia="ru-RU"/>
              </w:rPr>
              <w:t>лан индивидуальной коррекционно-логопедической работы</w:t>
            </w:r>
          </w:p>
          <w:p w:rsidR="00A75E30" w:rsidRPr="00A75E30" w:rsidRDefault="00A75E30" w:rsidP="00A75E30">
            <w:pPr>
              <w:shd w:val="clear" w:color="auto" w:fill="FFFFFF"/>
              <w:spacing w:before="310"/>
              <w:outlineLvl w:val="1"/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8"/>
                <w:szCs w:val="28"/>
                <w:lang w:eastAsia="ru-RU"/>
              </w:rPr>
              <w:t>Ф.И. Иващенко Романа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этап Сентябрь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Обучение</w:t>
            </w:r>
            <w:r w:rsidRPr="00C63E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предусматривает: развитие понимания речи, развитие самостоятельной речи на основе подражательной деятельности; формирование двусоставного простого предложения на основе усвоения элементарных словообразований.</w:t>
            </w:r>
          </w:p>
          <w:p w:rsidR="00A75E30" w:rsidRPr="00C63E18" w:rsidRDefault="00A75E30" w:rsidP="002E3605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Логопедические занятия с проводятся индивидуально и небольшими подгруппами (2-3 человека) в форме игровых ситуаций, что помогает постепенно формировать мотивационную основу речи. 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Работа по расширению понимания речи базируется на развитии представлений о предметах и явлениях окружающей действительности, понимания конкретных слов и выражений, отражающих знакомые ребенку ситуации и явления. С первых моментов логопедической работы ребенка ориентируют на понимание словосочетаний, подкрепленных наглядным действием. Логопед говорит короткими фразами из 2-4 слов, употребляя одни и те же слова в разных грамматических формах, повторяя отдельные словосочетания. Ребенок усваивает в импрессивной речи названия предметов, действий, совершаемых самим ребенком, постепенно </w:t>
            </w: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приучается различать признаки предметов. Материалом для проведения таких занятий являются игрушки, одежда, посуда, продукты питания и т.д.</w:t>
            </w:r>
          </w:p>
          <w:p w:rsidR="00A75E30" w:rsidRPr="00A75E30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Одновременно ребенок обучается пониманию некоторых грамматических значений. Особое внимание обращается на умение различать грамматические формы единственного и множественного числа существительных и глаголов; обращения-повеления к одному или нескольким лицам (сядь - сядьте); глаголы, близкие по звучанию (везут - несу); действия, близкие по сходству ситуации (шьет, вяжет, вышивает), а также противоположные по значению (включи - выключи) и т.д. Формирование пассивной речи способствует преодолению конкретности и недифференцированности словесных понятий. Точное понимание речевых инструкций контролируется ответным действием ребенка. Важно правильно организовать предметную ситуацию, подобрать соответствующий дидактический и игровой материал. При этом необходимо использовать музыкальные занятия, изобразительную деятельность, экскурсии, прогулки и пр. Упражнения проводятся при хорошем эмоциональном контакте с ребенком, устойчивости его произвольного внимания.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 Декабрь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самостоятельной речи является необходимым условием для формирования активного лексического запаса у детей. Логопед называет те слова, словосочетания и фразы, которые хотел бы включить в экспрессивную речь ребенка. Создается ситуация, которая вызывает коммуникативно-познавательную потребность в речи. Появившиеся звуковые комплексы или лепетные слова в игровой форме нужно неоднократно повторить в разной тональности, темпе, с разной интонацией. Перед ребенком не ставится задача правильного фонетического оформления. На этом этапе ребенка учат называть: близких людей (мама, папа, баба); простые имена (Тата, Ната, Коля); выражать просьбы (иди, на, да) в сопровождении жестов и т.д.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После того, как у ребенка появилась возможность подражать слову взрослого, добиваются воспроизведения ударного слога, а затем ритмико-интонационного рисунка одно-двух-трехсложных слов (мак, киса, машина). Ребенка  учат приращивать одинаковые слоги из доступных звуков в конце слова (ру-ка, нож-ка, лап-ка). Лепетные слова необходимо использовать в простых предложениях, содержащих обращение и повеление (мама, дай); указательные слова и именительный падеж существительного (тут киса); повеление и прямое дополнение (дай мяч).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Ребенка учат грамматически правильно строить предложения типа: именительный падеж существительного + согласованный глагол 3-го лица настоящего времени. Рекомендуется предварительно повторить глаголы повелительного наклонения 2-го лица единственного числа, а затем к основе глагола наращивать звук «т» (сиди - сидит).</w:t>
            </w:r>
          </w:p>
          <w:p w:rsidR="00A75E30" w:rsidRPr="00A75E30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Логопед вовлекает Ребенка в речевое общение и приучает к пользованию такой элементарной формой устной речи, как краткий ответ на вопрос. Это является переходной ступенью к овладению простым диалогом.</w:t>
            </w:r>
          </w:p>
        </w:tc>
      </w:tr>
      <w:tr w:rsidR="00A75E30" w:rsidTr="002E3605">
        <w:tc>
          <w:tcPr>
            <w:tcW w:w="1339" w:type="dxa"/>
          </w:tcPr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3 этап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A75E30" w:rsidRDefault="00A75E30" w:rsidP="002E36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8006" w:type="dxa"/>
          </w:tcPr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Работа по формированию звуковой стороны речи в этот период заключается, прежде всего, в развитии восприятия речи. Рекомендуются различные специальные упражнения:</w:t>
            </w:r>
          </w:p>
          <w:p w:rsidR="00A75E30" w:rsidRPr="00A44E6C" w:rsidRDefault="00A75E30" w:rsidP="002E3605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Выделение заданного слова в ряду других слов. Логопед называет: машина, собака, кошка, а ребенок должен поднять флажок, если услышит слово собака;</w:t>
            </w:r>
          </w:p>
          <w:p w:rsidR="00A75E30" w:rsidRPr="00A44E6C" w:rsidRDefault="00A75E30" w:rsidP="002E3605">
            <w:pPr>
              <w:numPr>
                <w:ilvl w:val="0"/>
                <w:numId w:val="1"/>
              </w:numPr>
              <w:shd w:val="clear" w:color="auto" w:fill="FFFFFF"/>
              <w:spacing w:before="31" w:after="31" w:line="240" w:lineRule="auto"/>
              <w:ind w:left="10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Различение слов, близких по звучанию, но разных по смыслу (уточка - удочка); различение сходных по звуковому составу предложений (показать картинку: то купается, то катается).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расширения объема слуховой памяти и удержания последовательности слов ребенку предлагается ряд занятий на выполнение двух - трехступенчатых инструкций, запоминание ряда из 3-4 картинок и пр.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 звукопроизношения на данном этапе не является самостоятельной задачей. Однако отдельные артикуляционные упражнения, уточнение правильного произношения имеющихся у ребенка звуков позволяет создавать благоприятные условия для вызывания отсутствующих. Формирование произношения тесно связано также с усвоением слов разной слоговой структуры. Ребенка  обучают неосознанному членению слов на слоги, послоговому проговариванию слова. Воспроизведение слова сопровождается отхлопыванием с соблюдением соответствующего ритма. Проговариваются прямые одинаковые слоги (да-да, да-да), слоги с разными согласными звуками (ма-па, па-ма), закрытие и обратные слоги (пап-ап).</w:t>
            </w:r>
          </w:p>
          <w:p w:rsidR="00A75E30" w:rsidRPr="00A44E6C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процессе проведения занятий с детьми первого уровня последовательно формируется активное отношение ребенка к языковой действительности. Стержневым моментом на этом этапе обучения является специально организованная эмоциональная игра с определенной учебно-речевой задачей. Мотивы, цель и ситуация игры конкретизируются в зависимости от направленности на овладение словарным запасом, начатками грамматических значений.</w:t>
            </w:r>
          </w:p>
          <w:p w:rsidR="00A75E30" w:rsidRPr="00A75E30" w:rsidRDefault="00A75E30" w:rsidP="002E3605">
            <w:pPr>
              <w:shd w:val="clear" w:color="auto" w:fill="FFFFFF"/>
              <w:ind w:firstLine="224"/>
              <w:jc w:val="both"/>
              <w:rPr>
                <w:rFonts w:ascii="Calibri" w:eastAsia="Times New Roman" w:hAnsi="Calibri" w:cs="Calibri"/>
                <w:color w:val="000000"/>
                <w:sz w:val="24"/>
                <w:szCs w:val="28"/>
                <w:lang w:eastAsia="ru-RU"/>
              </w:rPr>
            </w:pPr>
            <w:r w:rsidRPr="00C63E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результате многоаспектного воздействия на речевую деятельность дети переходят на новую ступень развития. Они начинают использовать начатки разговорной речи в различных ситуациях в связи с различными видами деятельности. Заметно повышается их познавательная и речевая активность.</w:t>
            </w:r>
          </w:p>
        </w:tc>
      </w:tr>
    </w:tbl>
    <w:p w:rsidR="00A75E30" w:rsidRDefault="00A75E30"/>
    <w:p w:rsidR="0080327A" w:rsidRDefault="0080327A"/>
    <w:p w:rsidR="0080327A" w:rsidRPr="0080327A" w:rsidRDefault="0080327A" w:rsidP="00803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0327A" w:rsidRPr="0080327A" w:rsidRDefault="0080327A" w:rsidP="0080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0327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План индивидуальной коррекционно-развивающей работы по устранению ринолалии  на 2022-2023 учебные года.</w:t>
      </w:r>
    </w:p>
    <w:p w:rsidR="0080327A" w:rsidRPr="0080327A" w:rsidRDefault="0080327A" w:rsidP="0080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327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Веремьевой Ксении</w:t>
      </w:r>
    </w:p>
    <w:p w:rsidR="0080327A" w:rsidRPr="0080327A" w:rsidRDefault="0080327A" w:rsidP="008032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0688"/>
      </w:tblGrid>
      <w:tr w:rsidR="0080327A" w:rsidRPr="0080327A" w:rsidTr="00856FE2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Подготовительный  период обучения</w:t>
            </w:r>
          </w:p>
        </w:tc>
      </w:tr>
      <w:tr w:rsidR="0080327A" w:rsidRPr="0080327A" w:rsidTr="00856FE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этап</w:t>
            </w:r>
          </w:p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Формирование речевого дыхания. Постановка диафрагмального дыхания. Дифференциация речевых движений. Развитие орального праксиса: развитие артикуляционной моторики, формирование ритмической стороны речи, развитие кинетической стороны речи. Логопедический массаж. Развитие неречевого слуха. Воспитание внимания, усидчивости и работоспособности.</w:t>
            </w:r>
          </w:p>
        </w:tc>
      </w:tr>
      <w:tr w:rsidR="0080327A" w:rsidRPr="0080327A" w:rsidTr="00856FE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этап</w:t>
            </w:r>
          </w:p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Формирование длительного ротового выдоха. Логопедический массаж. Постановка гласных звуков: </w:t>
            </w:r>
            <w:r w:rsidRPr="00803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а, э, о, ы, у, и, я, е, ё, ю </w:t>
            </w: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 полугласного звука  </w:t>
            </w:r>
            <w:r w:rsidRPr="0080327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  <w:t>й.</w:t>
            </w: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 Артикуляционная гимнастика на основе доступных артикулем.  Развитие речевого слуха. Воспитание внимания, усидчивости и работоспособности.</w:t>
            </w:r>
          </w:p>
        </w:tc>
      </w:tr>
      <w:tr w:rsidR="0080327A" w:rsidRPr="0080327A" w:rsidTr="00856FE2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Основной  период обучения</w:t>
            </w:r>
          </w:p>
        </w:tc>
      </w:tr>
      <w:tr w:rsidR="0080327A" w:rsidRPr="0080327A" w:rsidTr="00856FE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 этап</w:t>
            </w:r>
          </w:p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Ноябрь</w:t>
            </w:r>
          </w:p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  Формирование глухих взрывных звуков на основе длительного ротового выдоха. Логопедический массаж. Артикуляционная гимнастика. Постановка звуков: ф, с, ш, щ, х. Автоматизация поставленных звуков. Устранение назализации гласных звуков. Развитие навыка элементарного звукового анализа и синтеза. Формирование дифференцированного восприятия назализованных и «чистых» звуков. Воспитание речевого  внимания и памяти.</w:t>
            </w:r>
          </w:p>
        </w:tc>
      </w:tr>
      <w:tr w:rsidR="0080327A" w:rsidRPr="0080327A" w:rsidTr="00856FE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 этап</w:t>
            </w:r>
          </w:p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Январь</w:t>
            </w:r>
          </w:p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  Формирование короткого ротового выдоха. Логопедический массаж. Артикуляционная гимнастика. Постановка звуков: п, б, т, д, к, г. Автоматизация поставленных звуков</w:t>
            </w:r>
            <w:r w:rsidRPr="008032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</w:t>
            </w: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материале слогов, слов и предложений. Развитие навыка элементарного звукового анализа и синтеза. Формирование дифференцированного восприятия назализованных и «чистых» звуков. Воспитание речевого  внимания и памяти.</w:t>
            </w:r>
          </w:p>
        </w:tc>
      </w:tr>
      <w:tr w:rsidR="0080327A" w:rsidRPr="0080327A" w:rsidTr="00856FE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 этап</w:t>
            </w:r>
          </w:p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Март</w:t>
            </w:r>
          </w:p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 Дифференциация короткого и длительного ротового и носового выдоха. Логопедический массаж. Артикуляционная гимнастика. Постановка звуков: л, р, н, м, ц, ч. Автоматизация поставленных звуков</w:t>
            </w:r>
            <w:r w:rsidRPr="0080327A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</w:t>
            </w: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 материале слогов, слов и предложений. Развитие навыка элементарного звукового анализа и синтеза. Формирование дифференцированного восприятия назализованных и «чистых» звуков. Воспитание речевого  внимания и памяти.</w:t>
            </w:r>
          </w:p>
        </w:tc>
      </w:tr>
      <w:tr w:rsidR="0080327A" w:rsidRPr="0080327A" w:rsidTr="00856FE2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 этап</w:t>
            </w:r>
          </w:p>
          <w:p w:rsidR="0080327A" w:rsidRPr="0080327A" w:rsidRDefault="0080327A" w:rsidP="00803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Май 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27A" w:rsidRPr="0080327A" w:rsidRDefault="0080327A" w:rsidP="00803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032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  Формирование речевого дыхания, плавности речи. Артикуляционная гимнастика. Формирование мягких звуков. Автоматизация, дифференциация, введение поставленных звуков в самостоятельную речь. Развитие фонематических навыков: анализа и синтеза. Воспитание коммуникативных навыков.</w:t>
            </w:r>
          </w:p>
        </w:tc>
      </w:tr>
    </w:tbl>
    <w:p w:rsidR="0080327A" w:rsidRPr="0080327A" w:rsidRDefault="0080327A" w:rsidP="0080327A">
      <w:pPr>
        <w:spacing w:after="160" w:line="259" w:lineRule="auto"/>
        <w:rPr>
          <w:sz w:val="24"/>
        </w:rPr>
      </w:pPr>
    </w:p>
    <w:p w:rsidR="0080327A" w:rsidRDefault="0080327A">
      <w:r>
        <w:t>6</w:t>
      </w:r>
    </w:p>
    <w:p w:rsidR="0080327A" w:rsidRDefault="008032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Этапы работы Месяц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ой коррекционно-логопедической работы</w:t>
            </w:r>
          </w:p>
          <w:p w:rsidR="00955A80" w:rsidRPr="0059016F" w:rsidRDefault="00955A80" w:rsidP="00955A80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Останина Николая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 понимания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*Заучивать короткие двустишия и потешки.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*Совершенствовать умение закнчивать одним-двумя словами предложение, начатое взрослым.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этап Декабрь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–ик, -к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дифференцировать названия предметов по категории одушивленности/неодушивленности. Учить навыку использования в речи качественных прилагательных (какой…)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обращение+глагол в повелительном наклонении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использовать в речи отдельные порядковые числительные (один, два, много)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ит.п.)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*Форимровать первоначальные навыки согласования личных местоимений с глаголами (я сижу, он сидит, они сидят)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однородные подлежащие, сказуемые, дополнения в ответ на вопрос (например: спит кто?, собака кошка….)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слова к названному слову по ассоциативно-ситуативному принципу(санки-зима, корабрь-море)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2E3605" w:rsidRDefault="002E3605"/>
    <w:p w:rsidR="0080327A" w:rsidRDefault="0080327A">
      <w: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955A80" w:rsidRPr="0059016F" w:rsidRDefault="00955A80" w:rsidP="00955A80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ой коррекционно-логопедической работы</w:t>
            </w:r>
          </w:p>
          <w:p w:rsidR="00955A80" w:rsidRPr="0059016F" w:rsidRDefault="00955A80" w:rsidP="00955A80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Ногаевой Айлин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 понимания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 xml:space="preserve">       Развитие самостоятельной фразовой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*Заучивать короткие двустишия и потешки.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*Совершенствовать умение закнчивать одним-двумя словами предложение, начатое взрослым.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 этап Декабрь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–ик, -к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дифференцировать названия предметов по категории одушивленности/неодушивленности. Учить навыку использования в речи качественных прилагательных (какой…)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обращение+глагол в повелительном наклонении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использовать в речи отдельные порядковые числительные (один, два, много)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ит.п.)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*Форимровать первоначальные навыки согласования личных местоимений с глаголами (я сижу, он сидит, они сидят)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подбирать однородные подлежащие, сказуемые, дополнения в ответ на вопрос (например: спит кто?, собака кошка….)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слова к названному слову по ассоциативно-ситуативному принципу(санки-зима, корабрь-море)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80327A" w:rsidRDefault="0080327A"/>
    <w:p w:rsidR="001E0AE6" w:rsidRDefault="0080327A">
      <w:r>
        <w:t>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955A80" w:rsidRPr="0059016F" w:rsidRDefault="00955A80" w:rsidP="00955A80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ой коррекционно-логопедической работы</w:t>
            </w:r>
          </w:p>
          <w:p w:rsidR="00955A80" w:rsidRPr="0059016F" w:rsidRDefault="00955A80" w:rsidP="00955A80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Шихалеевой Василисы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 понимания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*Заучивать короткие двустишия и потешки.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*Совершенствовать умение закнчивать одним-двумя словами предложение, начатое взрослым.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 этап Декабрь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–ик, -к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дифференцировать названия предметов по категории одушивленности/неодушивленности. Учить навыку использования в речи качественных прилагательных (какой…)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обращение+глагол в повелительном наклонении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использовать в речи отдельные порядковые числительные (один, два, много)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ит.п.)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*Форимровать первоначальные навыки согласования личных местоимений с глаголами (я сижу, он сидит, они сидят)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однородные подлежащие, сказуемые, дополнения в ответ на вопрос (например: спит кто?, собака кошка….)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слова к названному слову по ассоциативно-ситуативному принципу(санки-зима, корабрь-море)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1E0AE6" w:rsidRDefault="001E0AE6">
      <w:r>
        <w:t>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Этапы работы Месяц</w:t>
            </w:r>
          </w:p>
        </w:tc>
        <w:tc>
          <w:tcPr>
            <w:tcW w:w="8232" w:type="dxa"/>
          </w:tcPr>
          <w:p w:rsidR="00955A80" w:rsidRPr="0059016F" w:rsidRDefault="00955A80" w:rsidP="00955A80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ой коррекционно-логопедической работы</w:t>
            </w:r>
          </w:p>
          <w:p w:rsidR="00955A80" w:rsidRPr="0059016F" w:rsidRDefault="00955A80" w:rsidP="00955A80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Сапар Арсен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 понимания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*Заучивать короткие двустишия и потешки.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*Совершенствовать умение закнчивать одним-двумя словами предложение, начатое взрослым.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этап Декабрь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–ик, -к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дифференцировать названия предметов по категории одушивленности/неодушивленности. Учить навыку использования в речи качественных прилагательных (какой…)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обращение+глагол в повелительном наклонении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использовать в речи отдельные порядковые числительные (один, два, много)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ит.п.)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*Форимровать первоначальные навыки согласования личных местоимений с глаголами (я сижу, он сидит, они сидят)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однородные подлежащие, сказуемые, дополнения в ответ на вопрос (например: спит кто?, собака кошка….)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слова к названному слову по ассоциативно-ситуативному принципу(санки-зима, корабрь-море)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1E0AE6" w:rsidRDefault="001E0AE6"/>
    <w:p w:rsidR="001E0AE6" w:rsidRDefault="001E0AE6">
      <w: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955A80" w:rsidRPr="0059016F" w:rsidRDefault="00955A80" w:rsidP="00955A80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ой коррекционно-логопедической работы</w:t>
            </w:r>
          </w:p>
          <w:p w:rsidR="00955A80" w:rsidRPr="0059016F" w:rsidRDefault="00955A80" w:rsidP="00955A80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Ф.И.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Клещева Максима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 понимания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 xml:space="preserve">       Развитие самостоятельной фразовой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*Заучивать короткие двустишия и потешки.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*Совершенствовать умение закнчивать одним-двумя словами предложение, начатое взрослым.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 этап Декабрь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–ик, -к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дифференцировать названия предметов по категории одушивленности/неодушивленности. Учить навыку использования в речи качественных прилагательных (какой…)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обращение+глагол в повелительном наклонении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использовать в речи отдельные порядковые числительные (один, два, много)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ит.п.)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*Форимровать первоначальные навыки согласования личных местоимений с глаголами (я сижу, он сидит, они сидят)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подбирать однородные подлежащие, сказуемые, дополнения в ответ на вопрос (например: спит кто?, собака кошка….)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слова к названному слову по ассоциативно-ситуативному принципу(санки-зима, корабрь-море)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1E0AE6" w:rsidRDefault="001E0AE6"/>
    <w:p w:rsidR="001E0AE6" w:rsidRDefault="001E0AE6">
      <w: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Этапы работы Месяц</w:t>
            </w:r>
          </w:p>
        </w:tc>
        <w:tc>
          <w:tcPr>
            <w:tcW w:w="8232" w:type="dxa"/>
          </w:tcPr>
          <w:p w:rsidR="00955A80" w:rsidRPr="0059016F" w:rsidRDefault="00955A80" w:rsidP="00955A80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 и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ой коррекционно-логопедической работы</w:t>
            </w:r>
          </w:p>
          <w:p w:rsidR="00955A80" w:rsidRPr="0059016F" w:rsidRDefault="00955A80" w:rsidP="00955A80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Лобанов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 Дениса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 понимания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*Заучивать короткие двустишия и потешки.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*Совершенствовать умение закнчивать одним-двумя словами предложение, начатое взрослым.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2 этап Декабрь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–ик, -к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дифференцировать названия предметов по категории одушивленности/неодушивленности. Учить навыку использования в речи качественных прилагательных (какой…)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обращение+глагол в повелительном наклонении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использовать в речи отдельные порядковые числительные (один, два, много)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ит.п.)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*Форимровать первоначальные навыки согласования личных местоимений с глаголами (я сижу, он сидит, они сидят)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однородные подлежащие, сказуемые, дополнения в ответ на вопрос (например: спит кто?, собака кошка….)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слова к названному слову по ассоциативно-ситуативному принципу(санки-зима, корабрь-море)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1E0AE6" w:rsidRDefault="001E0AE6"/>
    <w:p w:rsidR="001E0AE6" w:rsidRDefault="001E0AE6">
      <w:r>
        <w:t xml:space="preserve">12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8014"/>
      </w:tblGrid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Этапы работы Месяц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before="31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Индивидуальная коррекционно-логопедическая работа </w:t>
            </w:r>
          </w:p>
          <w:p w:rsidR="00955A80" w:rsidRPr="0059016F" w:rsidRDefault="00955A80" w:rsidP="00955A80">
            <w:pPr>
              <w:shd w:val="clear" w:color="auto" w:fill="FFFFFF"/>
              <w:spacing w:before="310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Ф.И.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Седова Кирилла</w:t>
            </w:r>
            <w:bookmarkStart w:id="0" w:name="_GoBack"/>
            <w:bookmarkEnd w:id="0"/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1 этап Сентябрь 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  <w:p w:rsidR="00955A80" w:rsidRPr="0059016F" w:rsidRDefault="00955A80" w:rsidP="00F576A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Ноябрь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               Неречевая деятельность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    </w:t>
            </w: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Развитие психологической базы речи: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*Развитие слухового и зрительного восприятия, произвольного внимания, различных видов памяти, зрительно-пространственных представлений;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2.Коррекция общей и ручной моторики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3.Развитие эмоционально волевой сферы.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u w:val="single"/>
                <w:lang w:eastAsia="ru-RU"/>
              </w:rPr>
              <w:t xml:space="preserve">                                Речевая деятельность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vanish/>
                <w:color w:val="000000"/>
                <w:sz w:val="24"/>
                <w:szCs w:val="28"/>
                <w:lang w:eastAsia="ru-RU"/>
              </w:rPr>
              <w:t>азвитие понимания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*Развивать умение вслушиваться в обращенную речь.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выделять названия предметов, действий, некоторых признаков.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*Готовить к овладению диалоговой и монологической речью.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      Развитие самостоятельной фразовой речи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*Закрепить навыки составления простых предложений по модели: «Кто? Что делает? Что?» 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*Заучивать короткие двустишия и потешки.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 употребления личных местоимений (я, ты, он, она)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и закреплять навыки ведения диалога: умение адекватно отвечать на вопросы и самостоятельно их формулировать, переадресовывать вопрос товарищу (я гуляю. А ты? Вова играет. А ты?)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навыки составления коротких рассказов из двух-трех-четырех простых предложений.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составлять предложения по демонстрации действий, по вопросам.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*Совершенствовать умение закнчивать одним-двумя словами предложение, начатое взрослым.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 этап Декабрь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Январь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ind w:firstLine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Активизация речевой деятельности и развитие лексико-грамматических средств языка</w:t>
            </w: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слово одно-двух- трехсложной слоговой структуры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 первоначальным навыкам словообразования: учить образовывать существительные с уменьшительно-ласкательными суффиксами –ик, -к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навыкам употребления в речи грамматических категорий: числа имен существительных, прилагательных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дифференцировать названия предметов по категории одушивленности/неодушивленности. Учить навыку использования в речи качественных прилагательных (какой…)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 Учить навыку использования в речи притяжательных прилагательных мужского и женского рода «мой-моя» и их согласованию с существительными.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*Закреплять навык составления простых предложений по модели: обращение+глагол в повелительном наклонении </w:t>
            </w:r>
          </w:p>
        </w:tc>
      </w:tr>
      <w:tr w:rsidR="00955A80" w:rsidRPr="0059016F" w:rsidTr="00F576A3">
        <w:tc>
          <w:tcPr>
            <w:tcW w:w="1339" w:type="dxa"/>
          </w:tcPr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3 этап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Март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Апрель </w:t>
            </w:r>
          </w:p>
          <w:p w:rsidR="00955A80" w:rsidRPr="0059016F" w:rsidRDefault="00955A80" w:rsidP="00F576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8232" w:type="dxa"/>
          </w:tcPr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преобразовывать глаголы повелительного наклонения в глаголы изъявительного наклонения (иди –идет)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*Учить использовать в речи отдельные порядковые числительные (один, два, много)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изменять существительные по категории падежа (дательный, творительный, родительный)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*Формировать понимание и навык употребления в самостоятельной речи некоторых простых предлогов (на, в, под)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понимать и использовать в самостоятельной речи некоторые наиболее часто употребляемые приставочные глаголы. (поел, попил, поспал, ушел, унес, убрал, ит.п.)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*Закрепить в самостоятельной речи первоначальные навыки согласования числительных с существительными с продуктивными окончаниями (много столов, много коров…)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*Форимровать первоначальные навыки согласования личных местоимений с глаголами (я сижу, он сидит, они сидят)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однородные подлежащие, сказуемые, дополнения в ответ на вопрос (например: спит кто?, собака кошка….)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называть части предмета для определения целого (спинка-стул, ветки –дерево)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слова к названному слову по ассоциативно-ситуативному принципу(санки-зима, корабрь-море)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подбирать существительные к названию действия (кататься-велосипед, летать-самолет)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отгадывать названия предметов, животных, птиц по их описанию</w:t>
            </w:r>
          </w:p>
          <w:p w:rsidR="00955A80" w:rsidRPr="0059016F" w:rsidRDefault="00955A80" w:rsidP="00F576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590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*Учить употреблять в самостоятельной речи некоторые названия геометрических фигур, основных цветов, и наиболее распространенных материалов.</w:t>
            </w:r>
          </w:p>
        </w:tc>
      </w:tr>
    </w:tbl>
    <w:p w:rsidR="001E0AE6" w:rsidRDefault="001E0AE6"/>
    <w:sectPr w:rsidR="001E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3D27"/>
    <w:multiLevelType w:val="multilevel"/>
    <w:tmpl w:val="62D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0F3189"/>
    <w:multiLevelType w:val="multilevel"/>
    <w:tmpl w:val="1472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A"/>
    <w:rsid w:val="001277E8"/>
    <w:rsid w:val="001E0AE6"/>
    <w:rsid w:val="002E3605"/>
    <w:rsid w:val="004A2C39"/>
    <w:rsid w:val="00640BEA"/>
    <w:rsid w:val="0080327A"/>
    <w:rsid w:val="0082047F"/>
    <w:rsid w:val="00955A80"/>
    <w:rsid w:val="00A7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4FE2-7F61-4DDC-8D4B-EDDC5910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23</Pages>
  <Words>7778</Words>
  <Characters>44336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2024-01-05T15:10:00Z</dcterms:created>
  <dcterms:modified xsi:type="dcterms:W3CDTF">2024-01-06T01:58:00Z</dcterms:modified>
</cp:coreProperties>
</file>