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CAFA" w14:textId="42623127" w:rsidR="00DF4D65" w:rsidRPr="00DF4D65" w:rsidRDefault="00DF4D65" w:rsidP="00DF4D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>202</w:t>
      </w:r>
      <w:r w:rsidR="00E9441C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>-20</w:t>
      </w:r>
      <w:r w:rsidRPr="00DF4D65">
        <w:rPr>
          <w:rFonts w:ascii="Times New Roman" w:hAnsi="Times New Roman" w:cs="Times New Roman"/>
          <w:b/>
          <w:sz w:val="26"/>
          <w:szCs w:val="26"/>
        </w:rPr>
        <w:t>2</w:t>
      </w:r>
      <w:r w:rsidR="00E9441C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Pr="00DF4D65">
        <w:rPr>
          <w:rFonts w:ascii="Times New Roman" w:hAnsi="Times New Roman" w:cs="Times New Roman"/>
          <w:b/>
          <w:sz w:val="26"/>
          <w:szCs w:val="26"/>
        </w:rPr>
        <w:t xml:space="preserve"> оқу жылындағы Баланың жеке даму картасы</w:t>
      </w:r>
    </w:p>
    <w:p w14:paraId="442EB309" w14:textId="7B2E1295" w:rsidR="00DF4D65" w:rsidRPr="00DF4D65" w:rsidRDefault="00DF4D65" w:rsidP="00DF4D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F4D65">
        <w:rPr>
          <w:rFonts w:ascii="Times New Roman" w:hAnsi="Times New Roman" w:cs="Times New Roman"/>
          <w:b/>
          <w:sz w:val="26"/>
          <w:szCs w:val="26"/>
        </w:rPr>
        <w:t xml:space="preserve">Баланың аты-жөні 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Малаева Айлин               </w:t>
      </w:r>
      <w:r w:rsidRPr="00DF4D65">
        <w:rPr>
          <w:rFonts w:ascii="Times New Roman" w:hAnsi="Times New Roman" w:cs="Times New Roman"/>
          <w:b/>
          <w:sz w:val="26"/>
          <w:szCs w:val="26"/>
        </w:rPr>
        <w:t>Баланың жасы</w:t>
      </w:r>
      <w:r w:rsidR="00384F12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4 жас   </w:t>
      </w:r>
      <w:r w:rsidRPr="00DF4D65">
        <w:rPr>
          <w:rFonts w:ascii="Times New Roman" w:hAnsi="Times New Roman" w:cs="Times New Roman"/>
          <w:b/>
          <w:sz w:val="26"/>
          <w:szCs w:val="26"/>
        </w:rPr>
        <w:t>Тобы: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№6 </w:t>
      </w:r>
      <w:r w:rsidRPr="00DF4D65">
        <w:rPr>
          <w:rFonts w:ascii="Times New Roman" w:hAnsi="Times New Roman" w:cs="Times New Roman"/>
          <w:b/>
          <w:sz w:val="26"/>
          <w:szCs w:val="26"/>
        </w:rPr>
        <w:t>«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>Көбелек</w:t>
      </w:r>
      <w:r w:rsidR="00384F1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DF4D65">
        <w:rPr>
          <w:rFonts w:ascii="Times New Roman" w:hAnsi="Times New Roman" w:cs="Times New Roman"/>
          <w:b/>
          <w:sz w:val="26"/>
          <w:szCs w:val="26"/>
        </w:rPr>
        <w:t xml:space="preserve"> Күні 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E9441C">
        <w:rPr>
          <w:rFonts w:ascii="Times New Roman" w:hAnsi="Times New Roman" w:cs="Times New Roman"/>
          <w:b/>
          <w:sz w:val="26"/>
          <w:szCs w:val="26"/>
          <w:lang w:val="kk-KZ"/>
        </w:rPr>
        <w:t>10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E9441C">
        <w:rPr>
          <w:rFonts w:ascii="Times New Roman" w:hAnsi="Times New Roman" w:cs="Times New Roman"/>
          <w:b/>
          <w:sz w:val="26"/>
          <w:szCs w:val="26"/>
          <w:lang w:val="kk-KZ"/>
        </w:rPr>
        <w:t>11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>.202</w:t>
      </w:r>
      <w:r w:rsidR="00E9441C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DF4D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4D65">
        <w:rPr>
          <w:rFonts w:ascii="Times New Roman" w:hAnsi="Times New Roman" w:cs="Times New Roman"/>
          <w:b/>
          <w:sz w:val="26"/>
          <w:szCs w:val="26"/>
          <w:lang w:val="kk-KZ"/>
        </w:rPr>
        <w:t>ж.</w:t>
      </w:r>
    </w:p>
    <w:p w14:paraId="18DCAA05" w14:textId="44799209" w:rsidR="00DF4D65" w:rsidRPr="00C434D4" w:rsidRDefault="00C434D4" w:rsidP="00DF4D6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10.01.2022ж.</w:t>
      </w:r>
      <w:r w:rsidR="00032805">
        <w:rPr>
          <w:rFonts w:ascii="Times New Roman" w:hAnsi="Times New Roman" w:cs="Times New Roman"/>
          <w:sz w:val="26"/>
          <w:szCs w:val="26"/>
          <w:lang w:val="kk-KZ"/>
        </w:rPr>
        <w:t xml:space="preserve">            30.05.22ж.</w:t>
      </w:r>
      <w:bookmarkStart w:id="0" w:name="_GoBack"/>
      <w:bookmarkEnd w:id="0"/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993"/>
        <w:gridCol w:w="3441"/>
        <w:gridCol w:w="3307"/>
        <w:gridCol w:w="2248"/>
      </w:tblGrid>
      <w:tr w:rsidR="00DF4D65" w:rsidRPr="00DF4D65" w14:paraId="4628775D" w14:textId="77777777" w:rsidTr="0000210E">
        <w:tc>
          <w:tcPr>
            <w:tcW w:w="2320" w:type="dxa"/>
            <w:shd w:val="clear" w:color="auto" w:fill="auto"/>
          </w:tcPr>
          <w:p w14:paraId="647351EA" w14:textId="77777777" w:rsidR="00DF4D65" w:rsidRPr="00DF4D65" w:rsidRDefault="00DF4D65" w:rsidP="00AB77E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kk-KZ"/>
              </w:rPr>
            </w:pPr>
            <w:r w:rsidRPr="00DF4D6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993" w:type="dxa"/>
            <w:shd w:val="clear" w:color="auto" w:fill="auto"/>
          </w:tcPr>
          <w:p w14:paraId="371A5E84" w14:textId="77777777" w:rsidR="00DF4D65" w:rsidRPr="00DF4D65" w:rsidRDefault="00DF4D6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9A8C5FF" w14:textId="77777777" w:rsidR="00DF4D65" w:rsidRPr="00DF4D65" w:rsidRDefault="00DF4D6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41" w:type="dxa"/>
            <w:shd w:val="clear" w:color="auto" w:fill="auto"/>
          </w:tcPr>
          <w:p w14:paraId="2AC08B86" w14:textId="77777777" w:rsidR="00DF4D65" w:rsidRPr="00DF4D65" w:rsidRDefault="00DF4D6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7B55CE3" w14:textId="77777777" w:rsidR="00DF4D65" w:rsidRPr="00DF4D65" w:rsidRDefault="00DF4D65" w:rsidP="00AB77E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14:paraId="43B935B3" w14:textId="77777777" w:rsidR="00DF4D65" w:rsidRPr="00DF4D65" w:rsidRDefault="00DF4D6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34DE793" w14:textId="77777777" w:rsidR="00DF4D65" w:rsidRPr="00DF4D65" w:rsidRDefault="00DF4D6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8" w:type="dxa"/>
            <w:shd w:val="clear" w:color="auto" w:fill="auto"/>
          </w:tcPr>
          <w:p w14:paraId="4EB9BA2F" w14:textId="77777777" w:rsidR="00DF4D65" w:rsidRPr="00DF4D65" w:rsidRDefault="00DF4D6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D65">
              <w:rPr>
                <w:rFonts w:ascii="Times New Roman" w:hAnsi="Times New Roman" w:cs="Times New Roman"/>
                <w:b/>
                <w:sz w:val="26"/>
                <w:szCs w:val="26"/>
              </w:rPr>
              <w:t>ҚОРЫТЫНДЫ</w:t>
            </w:r>
          </w:p>
        </w:tc>
      </w:tr>
      <w:tr w:rsidR="00032805" w:rsidRPr="00032805" w14:paraId="217689AE" w14:textId="77777777" w:rsidTr="0000210E">
        <w:trPr>
          <w:trHeight w:val="795"/>
        </w:trPr>
        <w:tc>
          <w:tcPr>
            <w:tcW w:w="2320" w:type="dxa"/>
            <w:shd w:val="clear" w:color="auto" w:fill="auto"/>
          </w:tcPr>
          <w:p w14:paraId="1977FFE8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DF4D6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Денсаулық </w:t>
            </w:r>
          </w:p>
          <w:p w14:paraId="2BA127F2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60863F63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193A95F4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3993" w:type="dxa"/>
            <w:shd w:val="clear" w:color="auto" w:fill="auto"/>
          </w:tcPr>
          <w:p w14:paraId="77977513" w14:textId="77777777" w:rsidR="00032805" w:rsidRPr="00DF4D65" w:rsidRDefault="00032805" w:rsidP="00032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41" w:type="dxa"/>
            <w:shd w:val="clear" w:color="auto" w:fill="auto"/>
          </w:tcPr>
          <w:p w14:paraId="08734607" w14:textId="2E19458F" w:rsidR="00032805" w:rsidRPr="00134130" w:rsidRDefault="00032805" w:rsidP="0003280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 жаттығулардың бастапқы техникасын игеруді үйрету</w:t>
            </w:r>
          </w:p>
        </w:tc>
        <w:tc>
          <w:tcPr>
            <w:tcW w:w="3307" w:type="dxa"/>
            <w:shd w:val="clear" w:color="auto" w:fill="auto"/>
          </w:tcPr>
          <w:p w14:paraId="49523237" w14:textId="28C2C146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3644A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Дене жаттығуларын орындайды,қимылды ойындардың ережелерін сақтайдыспорттық ойындар мен жаттығулардың техникасын жақсы меңгерді</w:t>
            </w:r>
          </w:p>
        </w:tc>
        <w:tc>
          <w:tcPr>
            <w:tcW w:w="2248" w:type="dxa"/>
            <w:shd w:val="clear" w:color="auto" w:fill="auto"/>
          </w:tcPr>
          <w:p w14:paraId="715D403E" w14:textId="527D5B3E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032805" w:rsidRPr="00032805" w14:paraId="66C6F2BB" w14:textId="77777777" w:rsidTr="0000210E">
        <w:trPr>
          <w:trHeight w:val="700"/>
        </w:trPr>
        <w:tc>
          <w:tcPr>
            <w:tcW w:w="2320" w:type="dxa"/>
            <w:shd w:val="clear" w:color="auto" w:fill="auto"/>
          </w:tcPr>
          <w:p w14:paraId="5B8C9520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</w:rPr>
            </w:pPr>
            <w:r w:rsidRPr="00DF4D6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 Қатынас</w:t>
            </w:r>
          </w:p>
          <w:p w14:paraId="3B41E051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69474848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93" w:type="dxa"/>
            <w:shd w:val="clear" w:color="auto" w:fill="auto"/>
          </w:tcPr>
          <w:p w14:paraId="6EACEF95" w14:textId="77777777" w:rsidR="00032805" w:rsidRPr="00DF4D65" w:rsidRDefault="00032805" w:rsidP="000328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Қажетті сөздер мен сөз 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іркестерін қолдана алуға үйрету.</w:t>
            </w:r>
          </w:p>
        </w:tc>
        <w:tc>
          <w:tcPr>
            <w:tcW w:w="3441" w:type="dxa"/>
            <w:shd w:val="clear" w:color="auto" w:fill="auto"/>
          </w:tcPr>
          <w:p w14:paraId="7B7029E0" w14:textId="1A8E4F80" w:rsidR="00032805" w:rsidRPr="00262982" w:rsidRDefault="00032805" w:rsidP="00032805">
            <w:pPr>
              <w:rPr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Сөйлемдердің түрлерін,сын есімдерді етістіктерді ,үстеулерді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,қосымшаларды қолдануға үйрету.</w:t>
            </w:r>
          </w:p>
        </w:tc>
        <w:tc>
          <w:tcPr>
            <w:tcW w:w="3307" w:type="dxa"/>
            <w:shd w:val="clear" w:color="auto" w:fill="auto"/>
          </w:tcPr>
          <w:p w14:paraId="2E2237EF" w14:textId="77777777" w:rsidR="00032805" w:rsidRDefault="00032805" w:rsidP="0003280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мағыналық сөздерді қолданады,сан есімдерді ретімен атайды,үлгі бойынша әңгіме айтып бере алады,шағын әңгімелер мен ертегілерді мазмұндауды біледі.</w:t>
            </w:r>
          </w:p>
          <w:p w14:paraId="34B51FD7" w14:textId="71C8A091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Умеет считатьна русском языке,называет группы предметов ближайшего окружения,их свойства, признаки,времена года и отдельные явления природы</w:t>
            </w:r>
          </w:p>
        </w:tc>
        <w:tc>
          <w:tcPr>
            <w:tcW w:w="2248" w:type="dxa"/>
            <w:shd w:val="clear" w:color="auto" w:fill="auto"/>
          </w:tcPr>
          <w:p w14:paraId="239358EB" w14:textId="38C4C539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032805" w:rsidRPr="00032805" w14:paraId="7A4C16F1" w14:textId="77777777" w:rsidTr="0000210E">
        <w:trPr>
          <w:trHeight w:val="928"/>
        </w:trPr>
        <w:tc>
          <w:tcPr>
            <w:tcW w:w="2320" w:type="dxa"/>
            <w:shd w:val="clear" w:color="auto" w:fill="auto"/>
          </w:tcPr>
          <w:p w14:paraId="795AD515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DF4D6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Таным </w:t>
            </w:r>
          </w:p>
          <w:p w14:paraId="2CAD8F13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19569CE7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93" w:type="dxa"/>
            <w:shd w:val="clear" w:color="auto" w:fill="auto"/>
          </w:tcPr>
          <w:p w14:paraId="2ACE0AF5" w14:textId="77777777" w:rsidR="00032805" w:rsidRPr="00DF4D65" w:rsidRDefault="00032805" w:rsidP="000328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41" w:type="dxa"/>
            <w:shd w:val="clear" w:color="auto" w:fill="auto"/>
          </w:tcPr>
          <w:p w14:paraId="3D8725F5" w14:textId="608C9F17" w:rsidR="00032805" w:rsidRPr="00134130" w:rsidRDefault="00032805" w:rsidP="0003280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Шамасы әртүрлі </w:t>
            </w:r>
            <w:r w:rsidRPr="00BA1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</w:t>
            </w: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затты өсу және кему ретімен орналастыра алуды үйрету.</w:t>
            </w:r>
          </w:p>
        </w:tc>
        <w:tc>
          <w:tcPr>
            <w:tcW w:w="3307" w:type="dxa"/>
            <w:shd w:val="clear" w:color="auto" w:fill="auto"/>
          </w:tcPr>
          <w:p w14:paraId="04C7F063" w14:textId="6FCF00EF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атайды және айыра біледі,ауладағы өсімдіктерді танып атай алады.,маусымдық өзгерістерді біледі</w:t>
            </w:r>
          </w:p>
        </w:tc>
        <w:tc>
          <w:tcPr>
            <w:tcW w:w="2248" w:type="dxa"/>
            <w:shd w:val="clear" w:color="auto" w:fill="auto"/>
          </w:tcPr>
          <w:p w14:paraId="055DCB47" w14:textId="7363B9DF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032805" w:rsidRPr="00032805" w14:paraId="4421D2F0" w14:textId="77777777" w:rsidTr="0000210E">
        <w:trPr>
          <w:trHeight w:val="1869"/>
        </w:trPr>
        <w:tc>
          <w:tcPr>
            <w:tcW w:w="2320" w:type="dxa"/>
            <w:shd w:val="clear" w:color="auto" w:fill="auto"/>
          </w:tcPr>
          <w:p w14:paraId="54190593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DF4D6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lastRenderedPageBreak/>
              <w:t xml:space="preserve">Шығармашылық </w:t>
            </w:r>
          </w:p>
          <w:p w14:paraId="5EF7B324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5FA044A4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2763C3E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CF1E93F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93" w:type="dxa"/>
            <w:shd w:val="clear" w:color="auto" w:fill="auto"/>
          </w:tcPr>
          <w:p w14:paraId="578DDDBE" w14:textId="77777777" w:rsidR="00032805" w:rsidRPr="00DF4D65" w:rsidRDefault="00032805" w:rsidP="00032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Түстерді тани алуға үйрету.</w:t>
            </w:r>
          </w:p>
        </w:tc>
        <w:tc>
          <w:tcPr>
            <w:tcW w:w="3441" w:type="dxa"/>
            <w:shd w:val="clear" w:color="auto" w:fill="auto"/>
          </w:tcPr>
          <w:p w14:paraId="7880A347" w14:textId="0DC01B09" w:rsidR="00032805" w:rsidRPr="00134130" w:rsidRDefault="00032805" w:rsidP="00032805">
            <w:pPr>
              <w:rPr>
                <w:rFonts w:ascii="Times New Roman" w:hAnsi="Times New Roman"/>
                <w:sz w:val="24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пішіндегі және көлемдегі  таныс заттарды түрлі тәсілдерді қолданып мүсіндей білуге үйрету.</w:t>
            </w:r>
          </w:p>
        </w:tc>
        <w:tc>
          <w:tcPr>
            <w:tcW w:w="3307" w:type="dxa"/>
            <w:shd w:val="clear" w:color="auto" w:fill="auto"/>
          </w:tcPr>
          <w:p w14:paraId="7A04D227" w14:textId="53DE9353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Қазақ халқының ою өрнектерін таниды,атайды,үлгі бойынша пропорцияны сақтап сурет салады, қайшымен сызық бойымен қиып үйренді.Адамдардың пішіндерін мүсіндеуді меңгерді</w:t>
            </w:r>
          </w:p>
        </w:tc>
        <w:tc>
          <w:tcPr>
            <w:tcW w:w="2248" w:type="dxa"/>
            <w:shd w:val="clear" w:color="auto" w:fill="auto"/>
          </w:tcPr>
          <w:p w14:paraId="25FF09A5" w14:textId="1CC6C5F9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032805" w:rsidRPr="00032805" w14:paraId="4BC08345" w14:textId="77777777" w:rsidTr="0000210E">
        <w:trPr>
          <w:trHeight w:val="469"/>
        </w:trPr>
        <w:tc>
          <w:tcPr>
            <w:tcW w:w="2320" w:type="dxa"/>
            <w:shd w:val="clear" w:color="auto" w:fill="auto"/>
          </w:tcPr>
          <w:p w14:paraId="60A60C6A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DF4D6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Әлеумет </w:t>
            </w:r>
          </w:p>
          <w:p w14:paraId="5D37266F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7CA47B1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162D2333" w14:textId="77777777" w:rsidR="00032805" w:rsidRPr="00DF4D65" w:rsidRDefault="00032805" w:rsidP="0003280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93" w:type="dxa"/>
            <w:shd w:val="clear" w:color="auto" w:fill="auto"/>
          </w:tcPr>
          <w:p w14:paraId="5CAC2375" w14:textId="77777777" w:rsidR="00032805" w:rsidRPr="00DF4D65" w:rsidRDefault="00032805" w:rsidP="000328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F4D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бұрышының тіршілік иелеріне қамқорлық танытуға үйрету.</w:t>
            </w:r>
          </w:p>
          <w:p w14:paraId="52D927BA" w14:textId="77777777" w:rsidR="00032805" w:rsidRPr="00DF4D65" w:rsidRDefault="00032805" w:rsidP="0003280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441" w:type="dxa"/>
            <w:shd w:val="clear" w:color="auto" w:fill="auto"/>
          </w:tcPr>
          <w:p w14:paraId="7F76D5F9" w14:textId="1DD9EE68" w:rsidR="00032805" w:rsidRPr="00134130" w:rsidRDefault="00032805" w:rsidP="00032805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ажыратуды үйрету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07" w:type="dxa"/>
            <w:shd w:val="clear" w:color="auto" w:fill="auto"/>
          </w:tcPr>
          <w:p w14:paraId="0CFBA154" w14:textId="10A5ADBD" w:rsidR="00032805" w:rsidRDefault="00032805" w:rsidP="00032805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Өзі туған елін мекенін атайды,мемлекеттік әнұранды айта алады,бағдаршам белгілері және ережелерді сақтай алады,ағаштардың түрлерін біледі ,атайды</w:t>
            </w:r>
          </w:p>
        </w:tc>
        <w:tc>
          <w:tcPr>
            <w:tcW w:w="2248" w:type="dxa"/>
            <w:shd w:val="clear" w:color="auto" w:fill="auto"/>
          </w:tcPr>
          <w:p w14:paraId="2C68CE56" w14:textId="3F06DBB1" w:rsidR="00032805" w:rsidRDefault="00032805" w:rsidP="0003280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</w:tbl>
    <w:p w14:paraId="3378D997" w14:textId="77777777" w:rsidR="008F0717" w:rsidRPr="00DF4D65" w:rsidRDefault="008F0717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8F0717" w:rsidRPr="00DF4D65" w:rsidSect="00DF4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C9F"/>
    <w:rsid w:val="0000210E"/>
    <w:rsid w:val="00032805"/>
    <w:rsid w:val="001B001F"/>
    <w:rsid w:val="00384F12"/>
    <w:rsid w:val="00607C9F"/>
    <w:rsid w:val="006D0C64"/>
    <w:rsid w:val="008F0717"/>
    <w:rsid w:val="00C434D4"/>
    <w:rsid w:val="00D54AC4"/>
    <w:rsid w:val="00DF4D65"/>
    <w:rsid w:val="00E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683A"/>
  <w15:docId w15:val="{63CB01CA-4C35-4271-9547-1A7701DD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4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2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Berik</cp:lastModifiedBy>
  <cp:revision>10</cp:revision>
  <dcterms:created xsi:type="dcterms:W3CDTF">2020-10-13T07:59:00Z</dcterms:created>
  <dcterms:modified xsi:type="dcterms:W3CDTF">2022-05-25T07:33:00Z</dcterms:modified>
</cp:coreProperties>
</file>